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560" w:lineRule="exact"/>
        <w:ind w:firstLine="0" w:firstLineChars="0"/>
        <w:jc w:val="center"/>
        <w:textAlignment w:val="auto"/>
        <w:rPr>
          <w:rFonts w:hint="eastAsia"/>
          <w:sz w:val="36"/>
          <w:szCs w:val="36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作品方案介绍</w:t>
      </w:r>
    </w:p>
    <w:p>
      <w:pPr>
        <w:bidi w:val="0"/>
        <w:rPr>
          <w:rFonts w:hint="eastAsia"/>
          <w:color w:val="FF0000"/>
          <w:lang w:val="en-US" w:eastAsia="zh-CN"/>
        </w:rPr>
      </w:pPr>
      <w:r>
        <w:rPr>
          <w:rFonts w:hint="eastAsia"/>
          <w:color w:val="FF0000"/>
          <w:lang w:val="en-US" w:eastAsia="zh-CN"/>
        </w:rPr>
        <w:t>（为保证信息完整性，请将本作品文件转换为pdf格式上传）</w:t>
      </w:r>
    </w:p>
    <w:p>
      <w:pPr>
        <w:pStyle w:val="2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组委会将对作品进行完整性检验，请参赛团队根据评审文档予以响应，以下内容仅作参考。</w:t>
      </w:r>
      <w:bookmarkStart w:id="0" w:name="_GoBack"/>
      <w:bookmarkEnd w:id="0"/>
    </w:p>
    <w:p>
      <w:pPr>
        <w:bidi w:val="0"/>
        <w:rPr>
          <w:rFonts w:hint="eastAsia" w:ascii="黑体" w:hAnsi="黑体" w:eastAsia="黑体" w:cs="黑体"/>
          <w:i w:val="0"/>
          <w:iCs w:val="0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lang w:val="en-US" w:eastAsia="zh-CN"/>
        </w:rPr>
        <w:t>一、作品背景</w:t>
      </w:r>
    </w:p>
    <w:p>
      <w:pPr>
        <w:bidi w:val="0"/>
        <w:rPr>
          <w:rFonts w:hint="eastAsia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>【作品名称】</w:t>
      </w:r>
    </w:p>
    <w:p>
      <w:pPr>
        <w:pStyle w:val="2"/>
        <w:rPr>
          <w:rFonts w:hint="eastAsia" w:ascii="仿宋_GB2312" w:hAnsi="仿宋_GB2312" w:eastAsia="仿宋_GB2312" w:cs="仿宋_GB2312"/>
          <w:i w:val="0"/>
          <w:i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i w:val="0"/>
          <w:iCs w:val="0"/>
          <w:sz w:val="28"/>
          <w:szCs w:val="28"/>
          <w:lang w:val="en-US" w:eastAsia="zh-CN"/>
        </w:rPr>
        <w:t>{作品名称}</w:t>
      </w:r>
    </w:p>
    <w:p>
      <w:pPr>
        <w:bidi w:val="0"/>
        <w:rPr>
          <w:rFonts w:hint="eastAsia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>【提交单位】</w:t>
      </w:r>
    </w:p>
    <w:p>
      <w:pPr>
        <w:pStyle w:val="2"/>
        <w:rPr>
          <w:rFonts w:hint="default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sz w:val="28"/>
          <w:szCs w:val="28"/>
          <w:lang w:val="en-US" w:eastAsia="zh-CN"/>
        </w:rPr>
        <w:t>{提交单位}</w:t>
      </w:r>
    </w:p>
    <w:p>
      <w:pPr>
        <w:bidi w:val="0"/>
        <w:rPr>
          <w:rFonts w:hint="eastAsia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>【作品简介】</w:t>
      </w:r>
    </w:p>
    <w:p>
      <w:pPr>
        <w:pStyle w:val="2"/>
        <w:rPr>
          <w:rFonts w:hint="eastAsia"/>
          <w:i w:val="0"/>
          <w:iCs w:val="0"/>
          <w:sz w:val="28"/>
          <w:szCs w:val="28"/>
          <w:lang w:val="en-US" w:eastAsia="zh-CN"/>
        </w:rPr>
      </w:pPr>
      <w:r>
        <w:rPr>
          <w:rFonts w:hint="eastAsia"/>
          <w:i w:val="0"/>
          <w:iCs w:val="0"/>
          <w:sz w:val="28"/>
          <w:szCs w:val="28"/>
          <w:lang w:val="en-US" w:eastAsia="zh-CN"/>
        </w:rPr>
        <w:t>{简单介绍作品设计来源、交互逻辑、应用场景等}</w:t>
      </w:r>
    </w:p>
    <w:p>
      <w:pPr>
        <w:pStyle w:val="2"/>
        <w:rPr>
          <w:rFonts w:hint="eastAsia" w:ascii="黑体" w:hAnsi="黑体" w:eastAsia="黑体" w:cs="黑体"/>
          <w:i w:val="0"/>
          <w:iCs w:val="0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sz w:val="28"/>
          <w:szCs w:val="28"/>
          <w:lang w:val="en-US" w:eastAsia="zh-CN"/>
        </w:rPr>
        <w:t>二、</w:t>
      </w:r>
      <w:r>
        <w:rPr>
          <w:rFonts w:hint="eastAsia" w:ascii="黑体" w:hAnsi="黑体" w:eastAsia="黑体" w:cs="黑体"/>
          <w:sz w:val="32"/>
          <w:szCs w:val="32"/>
        </w:rPr>
        <w:t>需求分析、场景设计、解决方案介绍</w:t>
      </w:r>
    </w:p>
    <w:p>
      <w:pPr>
        <w:bidi w:val="0"/>
        <w:rPr>
          <w:rFonts w:hint="eastAsia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>【需求分析】</w:t>
      </w:r>
    </w:p>
    <w:p>
      <w:pPr>
        <w:snapToGrid w:val="0"/>
        <w:spacing w:line="560" w:lineRule="exact"/>
        <w:rPr>
          <w:rFonts w:hint="eastAsia"/>
          <w:i w:val="0"/>
          <w:iCs w:val="0"/>
          <w:sz w:val="28"/>
          <w:szCs w:val="28"/>
          <w:lang w:val="en-US" w:eastAsia="zh-CN"/>
        </w:rPr>
      </w:pPr>
      <w:r>
        <w:rPr>
          <w:rFonts w:hint="eastAsia"/>
          <w:i w:val="0"/>
          <w:iCs w:val="0"/>
          <w:sz w:val="28"/>
          <w:szCs w:val="28"/>
          <w:lang w:val="en-US" w:eastAsia="zh-CN"/>
        </w:rPr>
        <w:t>{阐述是如何</w:t>
      </w:r>
      <w:r>
        <w:rPr>
          <w:rFonts w:hint="default" w:ascii="Times New Roman" w:hAnsi="Times New Roman" w:eastAsia="仿宋_GB2312" w:cs="Times New Roman Regular"/>
          <w:i w:val="0"/>
          <w:iCs w:val="0"/>
          <w:sz w:val="28"/>
          <w:szCs w:val="28"/>
        </w:rPr>
        <w:t>结合真实情况</w:t>
      </w:r>
      <w:r>
        <w:rPr>
          <w:rFonts w:hint="eastAsia" w:ascii="Times New Roman" w:hAnsi="Times New Roman" w:cs="Times New Roman Regular"/>
          <w:i w:val="0"/>
          <w:iCs w:val="0"/>
          <w:sz w:val="28"/>
          <w:szCs w:val="28"/>
          <w:lang w:eastAsia="zh-CN"/>
        </w:rPr>
        <w:t>，</w:t>
      </w:r>
      <w:r>
        <w:rPr>
          <w:rFonts w:hint="default" w:ascii="Times New Roman" w:hAnsi="Times New Roman" w:eastAsia="仿宋_GB2312" w:cs="Times New Roman Regular"/>
          <w:i w:val="0"/>
          <w:iCs w:val="0"/>
          <w:sz w:val="28"/>
          <w:szCs w:val="28"/>
        </w:rPr>
        <w:t>基于对数据的处理分析</w:t>
      </w:r>
      <w:r>
        <w:rPr>
          <w:rFonts w:hint="eastAsia" w:ascii="Times New Roman" w:hAnsi="Times New Roman" w:cs="Times New Roman Regular"/>
          <w:i w:val="0"/>
          <w:iCs w:val="0"/>
          <w:sz w:val="28"/>
          <w:szCs w:val="28"/>
          <w:lang w:val="en-US" w:eastAsia="zh-CN"/>
        </w:rPr>
        <w:t>发现的</w:t>
      </w:r>
      <w:r>
        <w:rPr>
          <w:rFonts w:hint="default" w:ascii="Times New Roman" w:hAnsi="Times New Roman" w:eastAsia="仿宋_GB2312" w:cs="Times New Roman Regular"/>
          <w:i w:val="0"/>
          <w:iCs w:val="0"/>
          <w:sz w:val="28"/>
          <w:szCs w:val="28"/>
        </w:rPr>
        <w:t>需求痛点、难点、堵点</w:t>
      </w:r>
      <w:r>
        <w:rPr>
          <w:rFonts w:hint="eastAsia" w:ascii="Times New Roman" w:hAnsi="Times New Roman" w:cs="Times New Roman Regular"/>
          <w:i w:val="0"/>
          <w:iCs w:val="0"/>
          <w:sz w:val="28"/>
          <w:szCs w:val="28"/>
          <w:lang w:val="en-US" w:eastAsia="zh-CN"/>
        </w:rPr>
        <w:t>的</w:t>
      </w:r>
      <w:r>
        <w:rPr>
          <w:rFonts w:hint="eastAsia"/>
          <w:i w:val="0"/>
          <w:iCs w:val="0"/>
          <w:sz w:val="28"/>
          <w:szCs w:val="28"/>
          <w:lang w:val="en-US" w:eastAsia="zh-CN"/>
        </w:rPr>
        <w:t>}</w:t>
      </w:r>
    </w:p>
    <w:p>
      <w:pPr>
        <w:bidi w:val="0"/>
        <w:rPr>
          <w:rFonts w:hint="eastAsia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>【场景发现】</w:t>
      </w:r>
    </w:p>
    <w:p>
      <w:pPr>
        <w:snapToGrid w:val="0"/>
        <w:spacing w:line="560" w:lineRule="exact"/>
        <w:rPr>
          <w:rFonts w:hint="eastAsia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sz w:val="28"/>
          <w:szCs w:val="28"/>
          <w:lang w:val="en-US" w:eastAsia="zh-CN"/>
        </w:rPr>
        <w:t>{阐述基于需求分析发掘数据赋能业务场景，提出创新思路的过程}</w:t>
      </w:r>
    </w:p>
    <w:p>
      <w:pPr>
        <w:bidi w:val="0"/>
        <w:rPr>
          <w:rFonts w:hint="eastAsia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>【解决方案】</w:t>
      </w:r>
    </w:p>
    <w:p>
      <w:pPr>
        <w:snapToGrid w:val="0"/>
        <w:spacing w:line="560" w:lineRule="exact"/>
        <w:rPr>
          <w:rFonts w:hint="eastAsia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sz w:val="28"/>
          <w:szCs w:val="28"/>
          <w:lang w:val="en-US" w:eastAsia="zh-CN"/>
        </w:rPr>
        <w:t>{阐述基于具体场景，提出解决方案，形成分析报告、产品原型或其它形式综合方案的过程}</w:t>
      </w:r>
    </w:p>
    <w:p>
      <w:pPr>
        <w:pStyle w:val="2"/>
        <w:rPr>
          <w:rFonts w:hint="eastAsia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>【落地验证】</w:t>
      </w:r>
    </w:p>
    <w:p>
      <w:pPr>
        <w:snapToGrid w:val="0"/>
        <w:spacing w:line="560" w:lineRule="exact"/>
        <w:rPr>
          <w:rFonts w:hint="eastAsia"/>
          <w:i w:val="0"/>
          <w:iCs w:val="0"/>
          <w:sz w:val="28"/>
          <w:szCs w:val="28"/>
          <w:lang w:val="en-US" w:eastAsia="zh-CN"/>
        </w:rPr>
      </w:pPr>
      <w:r>
        <w:rPr>
          <w:rFonts w:hint="eastAsia"/>
          <w:i w:val="0"/>
          <w:iCs w:val="0"/>
          <w:sz w:val="28"/>
          <w:szCs w:val="28"/>
          <w:lang w:val="en-US" w:eastAsia="zh-CN"/>
        </w:rPr>
        <w:t>{对作品的可验证、可落地性做论证，提出作品验证的具体思路，利用数据及社会资源，对作品方案做进一步打磨、验证}</w:t>
      </w:r>
    </w:p>
    <w:p>
      <w:pPr>
        <w:pStyle w:val="2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sz w:val="32"/>
          <w:szCs w:val="32"/>
          <w:lang w:val="en-US" w:eastAsia="zh-CN"/>
        </w:rPr>
        <w:t>三、</w:t>
      </w:r>
      <w:r>
        <w:rPr>
          <w:rFonts w:hint="eastAsia" w:ascii="黑体" w:hAnsi="黑体" w:eastAsia="黑体" w:cs="黑体"/>
          <w:sz w:val="32"/>
          <w:szCs w:val="32"/>
        </w:rPr>
        <w:t>技术水准、创新性介绍</w:t>
      </w:r>
    </w:p>
    <w:p>
      <w:pPr>
        <w:pStyle w:val="2"/>
        <w:rPr>
          <w:rFonts w:hint="eastAsia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>【技术先进性】</w:t>
      </w:r>
    </w:p>
    <w:p>
      <w:pPr>
        <w:snapToGrid w:val="0"/>
        <w:spacing w:line="560" w:lineRule="exact"/>
        <w:rPr>
          <w:rFonts w:hint="eastAsia"/>
          <w:i w:val="0"/>
          <w:iCs w:val="0"/>
          <w:sz w:val="28"/>
          <w:szCs w:val="28"/>
          <w:lang w:val="en-US" w:eastAsia="zh-CN"/>
        </w:rPr>
      </w:pPr>
      <w:r>
        <w:rPr>
          <w:rFonts w:hint="eastAsia"/>
          <w:i w:val="0"/>
          <w:iCs w:val="0"/>
          <w:sz w:val="28"/>
          <w:szCs w:val="28"/>
          <w:lang w:val="en-US" w:eastAsia="zh-CN"/>
        </w:rPr>
        <w:t>{阐述作品是如何有效使用大数据、人工智能等数字技术、数字技能}</w:t>
      </w:r>
    </w:p>
    <w:p>
      <w:pPr>
        <w:pStyle w:val="2"/>
        <w:rPr>
          <w:rFonts w:hint="eastAsia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>【技术创新性】</w:t>
      </w:r>
    </w:p>
    <w:p>
      <w:pPr>
        <w:snapToGrid w:val="0"/>
        <w:spacing w:line="560" w:lineRule="exact"/>
        <w:rPr>
          <w:rFonts w:hint="eastAsia"/>
          <w:i w:val="0"/>
          <w:iCs w:val="0"/>
          <w:sz w:val="28"/>
          <w:szCs w:val="28"/>
          <w:lang w:val="en-US" w:eastAsia="zh-CN"/>
        </w:rPr>
      </w:pPr>
      <w:r>
        <w:rPr>
          <w:rFonts w:hint="eastAsia"/>
          <w:i w:val="0"/>
          <w:iCs w:val="0"/>
          <w:sz w:val="28"/>
          <w:szCs w:val="28"/>
          <w:lang w:val="en-US" w:eastAsia="zh-CN"/>
        </w:rPr>
        <w:t>{阐述作品解决问题的思路、方案中有哪些创新，与传统方法有什么区别与升级}</w:t>
      </w:r>
    </w:p>
    <w:p>
      <w:pPr>
        <w:pStyle w:val="2"/>
        <w:numPr>
          <w:ilvl w:val="0"/>
          <w:numId w:val="1"/>
        </w:numPr>
        <w:rPr>
          <w:rFonts w:hint="eastAsia" w:ascii="黑体" w:hAnsi="黑体" w:eastAsia="黑体" w:cs="黑体"/>
          <w:sz w:val="32"/>
          <w:szCs w:val="32"/>
        </w:rPr>
      </w:pPr>
      <w:r>
        <w:rPr>
          <w:rFonts w:hint="eastAsia" w:ascii="黑体" w:hAnsi="黑体" w:eastAsia="黑体" w:cs="黑体"/>
          <w:sz w:val="32"/>
          <w:szCs w:val="32"/>
        </w:rPr>
        <w:t>落地应用验证或落地应用情况</w:t>
      </w:r>
    </w:p>
    <w:p>
      <w:pPr>
        <w:pStyle w:val="2"/>
        <w:rPr>
          <w:rFonts w:hint="eastAsia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>【实用性】</w:t>
      </w:r>
    </w:p>
    <w:p>
      <w:pPr>
        <w:snapToGrid w:val="0"/>
        <w:spacing w:line="560" w:lineRule="exact"/>
        <w:rPr>
          <w:rFonts w:hint="eastAsia"/>
          <w:i w:val="0"/>
          <w:iCs w:val="0"/>
          <w:sz w:val="28"/>
          <w:szCs w:val="28"/>
          <w:lang w:val="en-US" w:eastAsia="zh-CN"/>
        </w:rPr>
      </w:pPr>
      <w:r>
        <w:rPr>
          <w:rFonts w:hint="eastAsia"/>
          <w:i w:val="0"/>
          <w:iCs w:val="0"/>
          <w:sz w:val="28"/>
          <w:szCs w:val="28"/>
          <w:lang w:val="en-US" w:eastAsia="zh-CN"/>
        </w:rPr>
        <w:t>{阐述作品方案与实际使用场景的结合，落地应用情况，如何解决真实业务难题}</w:t>
      </w:r>
    </w:p>
    <w:p>
      <w:pPr>
        <w:pStyle w:val="2"/>
        <w:rPr>
          <w:rFonts w:hint="eastAsia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>【普适性】</w:t>
      </w:r>
    </w:p>
    <w:p>
      <w:pPr>
        <w:snapToGrid w:val="0"/>
        <w:spacing w:line="560" w:lineRule="exact"/>
        <w:rPr>
          <w:rFonts w:hint="eastAsia"/>
          <w:lang w:val="en-US" w:eastAsia="zh-CN"/>
        </w:rPr>
      </w:pPr>
      <w:r>
        <w:rPr>
          <w:rFonts w:hint="eastAsia"/>
          <w:i w:val="0"/>
          <w:iCs w:val="0"/>
          <w:sz w:val="28"/>
          <w:szCs w:val="28"/>
          <w:lang w:val="en-US" w:eastAsia="zh-CN"/>
        </w:rPr>
        <w:t>{阐述作品方案的普适性，可适用于哪些场景，解决哪些问题}</w:t>
      </w:r>
    </w:p>
    <w:p>
      <w:pPr>
        <w:pStyle w:val="2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i w:val="0"/>
          <w:iCs w:val="0"/>
          <w:sz w:val="32"/>
          <w:szCs w:val="32"/>
          <w:lang w:val="en-US" w:eastAsia="zh-CN"/>
        </w:rPr>
        <w:t>五、</w:t>
      </w:r>
      <w:r>
        <w:rPr>
          <w:rFonts w:hint="eastAsia" w:ascii="黑体" w:hAnsi="黑体" w:eastAsia="黑体" w:cs="黑体"/>
          <w:sz w:val="32"/>
          <w:szCs w:val="32"/>
        </w:rPr>
        <w:t>社会效益及潜在价值说明</w:t>
      </w:r>
    </w:p>
    <w:p>
      <w:pPr>
        <w:pStyle w:val="2"/>
        <w:rPr>
          <w:rFonts w:hint="eastAsia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>【社会效益】</w:t>
      </w:r>
    </w:p>
    <w:p>
      <w:pPr>
        <w:snapToGrid w:val="0"/>
        <w:spacing w:line="560" w:lineRule="exact"/>
        <w:rPr>
          <w:rFonts w:hint="eastAsia"/>
          <w:i w:val="0"/>
          <w:iCs w:val="0"/>
          <w:sz w:val="28"/>
          <w:szCs w:val="28"/>
          <w:lang w:val="en-US" w:eastAsia="zh-CN"/>
        </w:rPr>
      </w:pPr>
      <w:r>
        <w:rPr>
          <w:rFonts w:hint="eastAsia"/>
          <w:i w:val="0"/>
          <w:iCs w:val="0"/>
          <w:sz w:val="28"/>
          <w:szCs w:val="28"/>
          <w:lang w:val="en-US" w:eastAsia="zh-CN"/>
        </w:rPr>
        <w:t>{阐述作品方案实际应用后，产生的社会效益，如何助力惠民、兴业、优政}</w:t>
      </w:r>
    </w:p>
    <w:p>
      <w:pPr>
        <w:pStyle w:val="2"/>
        <w:rPr>
          <w:rFonts w:hint="eastAsia"/>
          <w:i w:val="0"/>
          <w:iCs w:val="0"/>
          <w:lang w:val="en-US" w:eastAsia="zh-CN"/>
        </w:rPr>
      </w:pPr>
      <w:r>
        <w:rPr>
          <w:rFonts w:hint="eastAsia"/>
          <w:i w:val="0"/>
          <w:iCs w:val="0"/>
          <w:lang w:val="en-US" w:eastAsia="zh-CN"/>
        </w:rPr>
        <w:t>【潜力价值】</w:t>
      </w:r>
    </w:p>
    <w:p>
      <w:pPr>
        <w:snapToGrid w:val="0"/>
        <w:spacing w:line="560" w:lineRule="exact"/>
        <w:rPr>
          <w:rFonts w:hint="eastAsia"/>
          <w:lang w:val="en-US" w:eastAsia="zh-CN"/>
        </w:rPr>
      </w:pPr>
      <w:r>
        <w:rPr>
          <w:rFonts w:hint="eastAsia"/>
          <w:i w:val="0"/>
          <w:iCs w:val="0"/>
          <w:sz w:val="28"/>
          <w:szCs w:val="28"/>
          <w:lang w:val="en-US" w:eastAsia="zh-CN"/>
        </w:rPr>
        <w:t>{阐述作品方案的应用、推广等潜力}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Times New Roman Regular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B25C761"/>
    <w:multiLevelType w:val="singleLevel"/>
    <w:tmpl w:val="9B25C761"/>
    <w:lvl w:ilvl="0" w:tentative="0">
      <w:start w:val="4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YyOTMwOWZhZDU2NWFkNWY5MGJlMmJmOGE1MDliNzEifQ=="/>
  </w:docVars>
  <w:rsids>
    <w:rsidRoot w:val="00000000"/>
    <w:rsid w:val="028B2F88"/>
    <w:rsid w:val="158F42C6"/>
    <w:rsid w:val="24C26FA6"/>
    <w:rsid w:val="3B9756D6"/>
    <w:rsid w:val="6061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2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unhideWhenUsed/>
    <w:qFormat/>
    <w:uiPriority w:val="99"/>
    <w:pPr>
      <w:spacing w:after="120"/>
    </w:p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2023-09-21T11:35:00Z</dcterms:created>
  <dc:creator>24737</dc:creator>
  <cp:lastModifiedBy>鲍童</cp:lastModifiedBy>
  <dcterms:modified xsi:type="dcterms:W3CDTF">2023-09-22T07:25:35Z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C22A20D8F01D407E972BAD8FF3B20125_12</vt:lpwstr>
  </property>
</Properties>
</file>