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378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shd w:val="clear" w:fill="FFFFFF"/>
        </w:rPr>
        <w:t>梁山县黑虎庙镇信息公开指南</w:t>
      </w:r>
    </w:p>
    <w:p w14:paraId="170D68D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shd w:val="clear" w:fill="FFFFFF"/>
        </w:rPr>
        <w:t>(202</w:t>
      </w:r>
      <w:r>
        <w:rPr>
          <w:rFonts w:hint="eastAsia" w:ascii="Times New Roman" w:hAnsi="Times New Roman" w:eastAsia="楷体" w:cs="Times New Roman"/>
          <w:color w:val="auto"/>
          <w:sz w:val="32"/>
          <w:szCs w:val="32"/>
          <w:shd w:val="clear" w:fill="FFFFFF"/>
          <w:lang w:val="en-US" w:eastAsia="zh-CN"/>
        </w:rPr>
        <w:t>4</w:t>
      </w:r>
      <w:r>
        <w:rPr>
          <w:rFonts w:hint="default" w:ascii="Times New Roman" w:hAnsi="Times New Roman" w:eastAsia="楷体" w:cs="Times New Roman"/>
          <w:color w:val="auto"/>
          <w:sz w:val="32"/>
          <w:szCs w:val="32"/>
          <w:shd w:val="clear" w:fill="FFFFFF"/>
        </w:rPr>
        <w:t>年</w:t>
      </w:r>
      <w:r>
        <w:rPr>
          <w:rFonts w:hint="eastAsia" w:ascii="Times New Roman" w:hAnsi="Times New Roman" w:eastAsia="楷体" w:cs="Times New Roman"/>
          <w:color w:val="auto"/>
          <w:sz w:val="32"/>
          <w:szCs w:val="32"/>
          <w:shd w:val="clear" w:fill="FFFFFF"/>
          <w:lang w:val="en-US" w:eastAsia="zh-CN"/>
        </w:rPr>
        <w:t>11</w:t>
      </w:r>
      <w:r>
        <w:rPr>
          <w:rFonts w:hint="default" w:ascii="Times New Roman" w:hAnsi="Times New Roman" w:eastAsia="楷体" w:cs="Times New Roman"/>
          <w:color w:val="auto"/>
          <w:sz w:val="32"/>
          <w:szCs w:val="32"/>
          <w:shd w:val="clear" w:fill="FFFFFF"/>
        </w:rPr>
        <w:t>月修订)</w:t>
      </w:r>
    </w:p>
    <w:p w14:paraId="33645F1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为更好地提供政府信息公开服务，便于公民、法人或者其他组织依法获取梁山县黑虎庙镇人民政府的政府信息，提高政府工作透明度，助力法治政府建设，根据《中华人民共和国政府信息公开条例》(国务院令第492号公布，国务院令第711号修改，以下简称《条例》)，编制本指南并实时更新。</w:t>
      </w:r>
    </w:p>
    <w:p w14:paraId="32EB497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黑体" w:cs="Times New Roman"/>
          <w:color w:val="auto"/>
          <w:sz w:val="32"/>
          <w:szCs w:val="32"/>
        </w:rPr>
      </w:pPr>
      <w:r>
        <w:rPr>
          <w:rStyle w:val="5"/>
          <w:rFonts w:hint="default" w:ascii="Times New Roman" w:hAnsi="Times New Roman" w:eastAsia="黑体" w:cs="Times New Roman"/>
          <w:b/>
          <w:bCs/>
          <w:color w:val="auto"/>
          <w:sz w:val="32"/>
          <w:szCs w:val="32"/>
          <w:shd w:val="clear" w:fill="FFFFFF"/>
        </w:rPr>
        <w:t>一、主动公开政府信息</w:t>
      </w:r>
    </w:p>
    <w:p w14:paraId="43FC1B9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楷体" w:cs="Times New Roman"/>
          <w:color w:val="auto"/>
          <w:sz w:val="32"/>
          <w:szCs w:val="32"/>
        </w:rPr>
      </w:pPr>
      <w:r>
        <w:rPr>
          <w:rStyle w:val="5"/>
          <w:rFonts w:hint="default" w:ascii="Times New Roman" w:hAnsi="Times New Roman" w:eastAsia="楷体" w:cs="Times New Roman"/>
          <w:b/>
          <w:bCs/>
          <w:color w:val="auto"/>
          <w:sz w:val="32"/>
          <w:szCs w:val="32"/>
          <w:shd w:val="clear" w:fill="FFFFFF"/>
        </w:rPr>
        <w:t>（一）公开主体及范围</w:t>
      </w:r>
    </w:p>
    <w:p w14:paraId="0F24026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梁山县人民政府信息公开主体包括县政府及县政府各部门、单位。坚持“公开为常态、不公开为例外”的原则，除以下信息外，其余政府信息应当公开：</w:t>
      </w:r>
    </w:p>
    <w:p w14:paraId="132AEB5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(1)依法确定为国家秘密的政府信息;</w:t>
      </w:r>
    </w:p>
    <w:p w14:paraId="56898AA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(2)法律、行政法规禁止公开的政府信息;</w:t>
      </w:r>
    </w:p>
    <w:p w14:paraId="158100B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(3)公开后可能危及国家安全、公共安全、经济安全、社会稳定的政府信息;</w:t>
      </w:r>
    </w:p>
    <w:p w14:paraId="69B2D48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(4)涉及商业秘密、个人隐私等公开会对第三方合法权益造成损害的政府信息，但是第三方同意公开或者行政机关认为不公开会对公共利益造成重大影响的除外;</w:t>
      </w:r>
    </w:p>
    <w:p w14:paraId="550E893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(5)县级行政机关内部事务信息，包括人事管理、后勤管理、内部工作流程等方面的信息;</w:t>
      </w:r>
    </w:p>
    <w:p w14:paraId="1956592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(6)县级行政机关在履行行政管理职能过程中形成的讨论记录、过程稿、磋商信函、请示报告等过程性信息以及行政执法案卷信息(法律、法规、规章规定应该公开的从其规定)。</w:t>
      </w:r>
    </w:p>
    <w:p w14:paraId="6EAD5F7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楷体" w:cs="Times New Roman"/>
          <w:b/>
          <w:bCs/>
          <w:color w:val="auto"/>
          <w:sz w:val="32"/>
          <w:szCs w:val="32"/>
        </w:rPr>
      </w:pPr>
      <w:r>
        <w:rPr>
          <w:rStyle w:val="5"/>
          <w:rFonts w:hint="default" w:ascii="Times New Roman" w:hAnsi="Times New Roman" w:eastAsia="楷体" w:cs="Times New Roman"/>
          <w:b/>
          <w:bCs/>
          <w:color w:val="auto"/>
          <w:sz w:val="32"/>
          <w:szCs w:val="32"/>
          <w:shd w:val="clear" w:fill="FFFFFF"/>
        </w:rPr>
        <w:t>（二）公开信息分类及编排体系</w:t>
      </w:r>
    </w:p>
    <w:p w14:paraId="5D1F8F9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本部门在职责范围内，负责主动或依申请公开下列各类政府信息：</w:t>
      </w:r>
    </w:p>
    <w:p w14:paraId="4BFFE0B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（1）履职依据：行政法规、规章、规范性文件等；</w:t>
      </w:r>
    </w:p>
    <w:p w14:paraId="3363AC2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（2）机构职能：后台定制设计表格，表格内容包含：部门职能、编制；领导姓名、照片、简历及工作分工；科室名称、业务职能、负责人、电话；直属机构名称、领导信息、职能、地点、联系方式等。</w:t>
      </w:r>
    </w:p>
    <w:p w14:paraId="12367AF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（3）法规文件及解读：部门文件、文件修改废止、决策草案、政策解读；</w:t>
      </w:r>
    </w:p>
    <w:p w14:paraId="69FD1D9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（4）规划信息：专项规划及解读、年度工作计划总结、阶段性工作计划总结、实施情况及工作总结；</w:t>
      </w:r>
    </w:p>
    <w:p w14:paraId="25E50E5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（5）统计信息：专项统计数据、数据解读；</w:t>
      </w:r>
    </w:p>
    <w:p w14:paraId="4308047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（6）预算/决算：部门预决算（含三公经费）、专项资金、预决算说明；</w:t>
      </w:r>
    </w:p>
    <w:p w14:paraId="619DDEE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（7）收费项目：部门行政事业性收费；</w:t>
      </w:r>
    </w:p>
    <w:p w14:paraId="05CB518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（8）重大项目：重大建设项目名单、建设进度、项目审批、核准、备案等相关信息；</w:t>
      </w:r>
    </w:p>
    <w:p w14:paraId="1FDD7B8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（9）政府采购：采购公告、招投标情况、中标（采购）公示；</w:t>
      </w:r>
    </w:p>
    <w:p w14:paraId="0423C3D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（10）重大民生信息：扶贫、教育、医疗、社会保障、促进就业等方面的政策、措施及实施情况；</w:t>
      </w:r>
    </w:p>
    <w:p w14:paraId="1FD3DFA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（11）其他法定信息：其他依照法律、法规和国家有关规定应当公开的政府信息。</w:t>
      </w:r>
    </w:p>
    <w:p w14:paraId="276B232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本机关在编排以上各类政府信息时，按照业务和信息类别，划分为1-3级类目。公开的每条信息基本属性包括索引号、信息名称、公开方式、发布机构、组配分类、生成日期等内容。公民、法人或者其他组织可以在梁山县人民政府网站（http://www.liangshan.gov.cn）上查阅该《政府信息主动公开目录》。</w:t>
      </w:r>
    </w:p>
    <w:p w14:paraId="3513EBC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80" w:beforeAutospacing="0" w:after="180" w:afterAutospacing="0" w:line="560" w:lineRule="exact"/>
        <w:ind w:left="0" w:right="180" w:firstLine="643" w:firstLineChars="200"/>
        <w:textAlignment w:val="auto"/>
        <w:rPr>
          <w:rFonts w:hint="default" w:ascii="Times New Roman" w:hAnsi="Times New Roman" w:eastAsia="楷体" w:cs="Times New Roman"/>
          <w:b/>
          <w:bCs/>
          <w:color w:val="auto"/>
          <w:sz w:val="32"/>
          <w:szCs w:val="32"/>
        </w:rPr>
      </w:pPr>
      <w:r>
        <w:rPr>
          <w:rStyle w:val="5"/>
          <w:rFonts w:hint="default" w:ascii="Times New Roman" w:hAnsi="Times New Roman" w:eastAsia="楷体" w:cs="Times New Roman"/>
          <w:b/>
          <w:bCs/>
          <w:color w:val="auto"/>
          <w:sz w:val="32"/>
          <w:szCs w:val="32"/>
          <w:shd w:val="clear" w:fill="FFFFFF"/>
        </w:rPr>
        <w:t>(三)公开方式</w:t>
      </w:r>
    </w:p>
    <w:p w14:paraId="3A1C446D">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rPr>
        <w:t>1.梁山县人民政府网站（www.liangshan.gov.cn）。</w:t>
      </w:r>
    </w:p>
    <w:p w14:paraId="6AC36DBD">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rPr>
        <w:t>2.《梁山县人民政府公报》（http://www.liangshan.gov.cn/col/col71267/index.html）。</w:t>
      </w:r>
    </w:p>
    <w:p w14:paraId="2BD2917A">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rPr>
        <w:t>3.梁山县政府新闻发布会（http://www.liangshan.gov.cn/col/col32242/index.html?jh=263）。</w:t>
      </w:r>
    </w:p>
    <w:p w14:paraId="4E9CE9E2">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rPr>
        <w:t>4.“梁山政务”（微博账号：梁山政务）、“梁山政府网”（微信号：liangshanzhenfu）等微博微信及其他互联网政务新媒体。</w:t>
      </w:r>
    </w:p>
    <w:p w14:paraId="0B579B13">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rPr>
        <w:t>5.其他：报刊、广播、电视等。</w:t>
      </w:r>
    </w:p>
    <w:p w14:paraId="0C91B7B2">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rPr>
        <w:t>同时，在县档案馆（地址：梁山县忠义路1号，新城办公区五号楼1楼；查档电话：0537-7321650；开放时间：周一至周五8:30—17:30）、县图书馆（地址：梁山县安民山路文化中心图书馆；联系方式：0537-7322906；查阅服务时间：全年无休，每天9:00-17:00）等场所设置政府信息查阅点。</w:t>
      </w:r>
    </w:p>
    <w:p w14:paraId="1FE1EC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80" w:beforeAutospacing="0" w:after="180" w:afterAutospacing="0" w:line="560" w:lineRule="exact"/>
        <w:ind w:right="180" w:firstLine="643" w:firstLineChars="200"/>
        <w:textAlignment w:val="auto"/>
        <w:rPr>
          <w:rFonts w:hint="default" w:ascii="Times New Roman" w:hAnsi="Times New Roman" w:eastAsia="楷体" w:cs="Times New Roman"/>
          <w:b/>
          <w:bCs/>
          <w:color w:val="auto"/>
          <w:sz w:val="32"/>
          <w:szCs w:val="32"/>
        </w:rPr>
      </w:pPr>
      <w:r>
        <w:rPr>
          <w:rStyle w:val="5"/>
          <w:rFonts w:hint="default" w:ascii="Times New Roman" w:hAnsi="Times New Roman" w:eastAsia="楷体" w:cs="Times New Roman"/>
          <w:b/>
          <w:bCs/>
          <w:color w:val="auto"/>
          <w:sz w:val="32"/>
          <w:szCs w:val="32"/>
          <w:shd w:val="clear" w:fill="FFFFFF"/>
        </w:rPr>
        <w:t>(四)公开时限</w:t>
      </w:r>
    </w:p>
    <w:p w14:paraId="2FF83DE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根据《条例》要求，属于主动公开范围的政府信息，应当自该政府信息形成或者变更之日起20个工作日内予以公开。法律、法规对政府信息公开的期限另有规定的，从其规定。</w:t>
      </w:r>
    </w:p>
    <w:p w14:paraId="530597F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黑体" w:cs="Times New Roman"/>
          <w:b/>
          <w:bCs/>
          <w:color w:val="auto"/>
          <w:sz w:val="32"/>
          <w:szCs w:val="32"/>
        </w:rPr>
      </w:pPr>
      <w:r>
        <w:rPr>
          <w:rStyle w:val="5"/>
          <w:rFonts w:hint="default" w:ascii="Times New Roman" w:hAnsi="Times New Roman" w:eastAsia="黑体" w:cs="Times New Roman"/>
          <w:b/>
          <w:bCs/>
          <w:color w:val="auto"/>
          <w:sz w:val="32"/>
          <w:szCs w:val="32"/>
          <w:shd w:val="clear" w:fill="FFFFFF"/>
        </w:rPr>
        <w:t>二、依申请公开政府信息</w:t>
      </w:r>
    </w:p>
    <w:p w14:paraId="60E055F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公民、法人或者其他组织(以下简称申请人)可申请公开梁山县政府或梁山县政府办公室的政府信息。</w:t>
      </w:r>
    </w:p>
    <w:p w14:paraId="0EC1BB5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Style w:val="5"/>
          <w:rFonts w:hint="default" w:ascii="Times New Roman" w:hAnsi="Times New Roman" w:eastAsia="方正仿宋_GB2312" w:cs="Times New Roman"/>
          <w:b/>
          <w:bCs/>
          <w:color w:val="auto"/>
          <w:sz w:val="32"/>
          <w:szCs w:val="32"/>
          <w:shd w:val="clear" w:fill="FFFFFF"/>
        </w:rPr>
        <w:t>(一)受理机构</w:t>
      </w:r>
    </w:p>
    <w:p w14:paraId="131E90E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机构名称：梁山县黑虎庙镇人民政府办公室政务公开办公室</w:t>
      </w:r>
    </w:p>
    <w:p w14:paraId="5B91932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办公地址：梁山县德商路1号</w:t>
      </w:r>
    </w:p>
    <w:p w14:paraId="35E0356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工作时间：8:30-12:00，14:00-18:00（夏季）13:30-17:30（冬季）（周一至周五，节假日除外)</w:t>
      </w:r>
    </w:p>
    <w:p w14:paraId="33799AA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联系电话：0537-7550010</w:t>
      </w:r>
    </w:p>
    <w:p w14:paraId="23566BF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传真号码：0537-7550010</w:t>
      </w:r>
    </w:p>
    <w:p w14:paraId="4FA6868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互联网联系方式：hhmdzb@163.com</w:t>
      </w:r>
    </w:p>
    <w:p w14:paraId="3C7E6D7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楷体" w:cs="Times New Roman"/>
          <w:b/>
          <w:bCs/>
          <w:color w:val="auto"/>
          <w:sz w:val="32"/>
          <w:szCs w:val="32"/>
        </w:rPr>
      </w:pPr>
      <w:r>
        <w:rPr>
          <w:rStyle w:val="5"/>
          <w:rFonts w:hint="default" w:ascii="Times New Roman" w:hAnsi="Times New Roman" w:eastAsia="楷体" w:cs="Times New Roman"/>
          <w:b/>
          <w:bCs/>
          <w:color w:val="auto"/>
          <w:sz w:val="32"/>
          <w:szCs w:val="32"/>
          <w:shd w:val="clear" w:fill="FFFFFF"/>
        </w:rPr>
        <w:t>(二)申请方式</w:t>
      </w:r>
    </w:p>
    <w:p w14:paraId="24ACB3C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申请获取政府信息，应当填写《梁山县政府信息公开申请表》(以下简称《申请表》)。《申请表》可以在梁山县人民政府办公室政务公开办公室领取，也可以在梁山县政府门户网站下载，《申请表》复印有效。填写书面《申请表》确有困难的，申请人可以口头提出，由受理机构代为填写。网上申请的可直接在线填写。</w:t>
      </w:r>
    </w:p>
    <w:p w14:paraId="75A1542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申请人提出的政府信息公开申请应当真实载明下列内容：</w:t>
      </w:r>
    </w:p>
    <w:p w14:paraId="0C476C5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(1)申请人的姓名或者名称、身份证明、联系方式;</w:t>
      </w:r>
    </w:p>
    <w:p w14:paraId="2A3E8CA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(2)申请公开的政府信息的名称、文号或者便于受理机构查询的其他特征性描述;</w:t>
      </w:r>
    </w:p>
    <w:p w14:paraId="376A7F7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(3)申请公开的政府信息的形式要求，包括获取信息的方式、途径。</w:t>
      </w:r>
    </w:p>
    <w:p w14:paraId="6638037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个人提出申请时，应当同时提供身份证复印件。法人或者其他组织提出申请时，应当同时提供统一社会信用代码证复印件以及营业执照复印件。</w:t>
      </w:r>
    </w:p>
    <w:p w14:paraId="4D1D2EA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楷体" w:cs="Times New Roman"/>
          <w:b/>
          <w:bCs/>
          <w:color w:val="auto"/>
          <w:sz w:val="32"/>
          <w:szCs w:val="32"/>
        </w:rPr>
      </w:pPr>
      <w:r>
        <w:rPr>
          <w:rStyle w:val="5"/>
          <w:rFonts w:hint="default" w:ascii="Times New Roman" w:hAnsi="Times New Roman" w:eastAsia="楷体" w:cs="Times New Roman"/>
          <w:b/>
          <w:bCs/>
          <w:color w:val="auto"/>
          <w:sz w:val="32"/>
          <w:szCs w:val="32"/>
          <w:shd w:val="clear" w:fill="FFFFFF"/>
        </w:rPr>
        <w:t>(三)申请接收渠道</w:t>
      </w:r>
    </w:p>
    <w:p w14:paraId="761D9A9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1.当面提交</w:t>
      </w:r>
    </w:p>
    <w:p w14:paraId="41040B2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地址：梁山县德商路1号黑虎庙镇人民政府</w:t>
      </w:r>
    </w:p>
    <w:p w14:paraId="4094115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工作时间：8:30-12:00，14:00-18:00（夏季）13:30-17:30（冬季）（周一至周五，节假日除外)</w:t>
      </w:r>
    </w:p>
    <w:p w14:paraId="311C408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联系电话：0537-7550010</w:t>
      </w:r>
    </w:p>
    <w:p w14:paraId="7FF3DB8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2.邮政寄送</w:t>
      </w:r>
    </w:p>
    <w:p w14:paraId="76F2908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收件人：梁山县黑虎庙镇人民政府办公室政务公开办公室</w:t>
      </w:r>
    </w:p>
    <w:p w14:paraId="1E73C18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地址：梁山县德商路1号黑虎庙镇人民政府</w:t>
      </w:r>
    </w:p>
    <w:p w14:paraId="461A4F3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邮政编码：272600</w:t>
      </w:r>
    </w:p>
    <w:p w14:paraId="4281CAC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其他：信封上请注明“政府信息公开申请”字样</w:t>
      </w:r>
    </w:p>
    <w:p w14:paraId="70930A8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3.传真提交</w:t>
      </w:r>
    </w:p>
    <w:p w14:paraId="4ACB186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传真号码：0537-7550010</w:t>
      </w:r>
    </w:p>
    <w:p w14:paraId="3A72AAE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其他：请注明“政府信息公开申请”字样</w:t>
      </w:r>
    </w:p>
    <w:p w14:paraId="03F1AA5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4.网络平台提交</w:t>
      </w:r>
    </w:p>
    <w:p w14:paraId="4B79798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请登录梁山县政府门户网站“政务公开”的“依申请公开”栏目提交申请。</w:t>
      </w:r>
    </w:p>
    <w:p w14:paraId="1D80BB4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240"/>
        <w:jc w:val="left"/>
        <w:textAlignment w:val="auto"/>
        <w:rPr>
          <w:rFonts w:hint="default" w:ascii="Times New Roman" w:hAnsi="Times New Roman" w:eastAsia="楷体" w:cs="Times New Roman"/>
          <w:b/>
          <w:bCs/>
          <w:color w:val="auto"/>
          <w:sz w:val="32"/>
          <w:szCs w:val="32"/>
        </w:rPr>
      </w:pPr>
      <w:r>
        <w:rPr>
          <w:rStyle w:val="5"/>
          <w:rFonts w:hint="default" w:ascii="Times New Roman" w:hAnsi="Times New Roman" w:eastAsia="楷体" w:cs="Times New Roman"/>
          <w:b/>
          <w:bCs/>
          <w:color w:val="auto"/>
          <w:sz w:val="32"/>
          <w:szCs w:val="32"/>
          <w:shd w:val="clear" w:fill="FFFFFF"/>
        </w:rPr>
        <w:t>（四）申请处理</w:t>
      </w:r>
    </w:p>
    <w:p w14:paraId="337ABD6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shd w:val="clear" w:fill="FFFFFF"/>
        </w:rPr>
      </w:pPr>
      <w:r>
        <w:rPr>
          <w:rFonts w:hint="default" w:ascii="Times New Roman" w:hAnsi="Times New Roman" w:eastAsia="方正仿宋_GB2312" w:cs="Times New Roman"/>
          <w:b/>
          <w:bCs/>
          <w:color w:val="auto"/>
          <w:sz w:val="32"/>
          <w:szCs w:val="32"/>
          <w:shd w:val="clear" w:fill="FFFFFF"/>
        </w:rPr>
        <w:t>受理机构收到申请后，将进行登记和审核。经审核申请的内容描述不明确，或者未按要求提供相应身份证明的，受理机构将给予指导和释明，并一次性告知申请人作出补正。经审核申请符合受理各项规定的，受理机构将根据《条例》第三十六条之规定分别作出答复。</w:t>
      </w:r>
    </w:p>
    <w:p w14:paraId="1C5A2B0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240"/>
        <w:jc w:val="left"/>
        <w:textAlignment w:val="auto"/>
        <w:rPr>
          <w:rStyle w:val="5"/>
          <w:rFonts w:hint="eastAsia" w:ascii="Times New Roman" w:hAnsi="Times New Roman" w:eastAsia="楷体" w:cs="Times New Roman"/>
          <w:b/>
          <w:bCs/>
          <w:color w:val="auto"/>
          <w:sz w:val="32"/>
          <w:szCs w:val="32"/>
          <w:shd w:val="clear" w:fill="FFFFFF"/>
          <w:lang w:eastAsia="zh-CN"/>
        </w:rPr>
      </w:pPr>
      <w:r>
        <w:rPr>
          <w:rStyle w:val="5"/>
          <w:rFonts w:hint="eastAsia" w:ascii="Times New Roman" w:hAnsi="Times New Roman" w:eastAsia="楷体" w:cs="Times New Roman"/>
          <w:b/>
          <w:bCs/>
          <w:color w:val="auto"/>
          <w:sz w:val="32"/>
          <w:szCs w:val="32"/>
          <w:shd w:val="clear" w:fill="FFFFFF"/>
          <w:lang w:eastAsia="zh-CN"/>
        </w:rPr>
        <w:t>（五）申请流程图</w:t>
      </w:r>
    </w:p>
    <w:p w14:paraId="1C59EABE">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480" w:leftChars="0" w:right="0" w:rightChars="0"/>
        <w:jc w:val="left"/>
        <w:textAlignment w:val="auto"/>
        <w:rPr>
          <w:rFonts w:hint="eastAsia" w:ascii="Times New Roman" w:hAnsi="Times New Roman" w:eastAsia="方正仿宋_GB2312" w:cs="Times New Roman"/>
          <w:b/>
          <w:bCs/>
          <w:color w:val="auto"/>
          <w:sz w:val="32"/>
          <w:szCs w:val="32"/>
          <w:shd w:val="clear" w:fill="FFFFFF"/>
          <w:lang w:eastAsia="zh-CN"/>
        </w:rPr>
      </w:pPr>
      <w:r>
        <w:drawing>
          <wp:anchor distT="0" distB="0" distL="114300" distR="114300" simplePos="0" relativeHeight="251659264" behindDoc="0" locked="0" layoutInCell="1" allowOverlap="1">
            <wp:simplePos x="0" y="0"/>
            <wp:positionH relativeFrom="column">
              <wp:posOffset>381000</wp:posOffset>
            </wp:positionH>
            <wp:positionV relativeFrom="paragraph">
              <wp:posOffset>24130</wp:posOffset>
            </wp:positionV>
            <wp:extent cx="4558665" cy="4458335"/>
            <wp:effectExtent l="0" t="0" r="13335"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58665" cy="4458335"/>
                    </a:xfrm>
                    <a:prstGeom prst="rect">
                      <a:avLst/>
                    </a:prstGeom>
                  </pic:spPr>
                </pic:pic>
              </a:graphicData>
            </a:graphic>
          </wp:anchor>
        </w:drawing>
      </w:r>
    </w:p>
    <w:p w14:paraId="5A5716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46BC95D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31C6BA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6167CAB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593AE28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17AE5DE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4796941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32E8105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2E90170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71B5915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Style w:val="5"/>
          <w:rFonts w:hint="default" w:ascii="Times New Roman" w:hAnsi="Times New Roman" w:eastAsia="方正仿宋_GB2312" w:cs="Times New Roman"/>
          <w:b/>
          <w:bCs/>
          <w:color w:val="auto"/>
          <w:sz w:val="32"/>
          <w:szCs w:val="32"/>
          <w:shd w:val="clear" w:fill="FFFFFF"/>
        </w:rPr>
      </w:pPr>
    </w:p>
    <w:p w14:paraId="512AFB7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Style w:val="5"/>
          <w:rFonts w:hint="default" w:ascii="Times New Roman" w:hAnsi="Times New Roman" w:eastAsia="方正仿宋_GB2312" w:cs="Times New Roman"/>
          <w:b/>
          <w:bCs/>
          <w:color w:val="auto"/>
          <w:sz w:val="32"/>
          <w:szCs w:val="32"/>
          <w:shd w:val="clear" w:fill="FFFFFF"/>
        </w:rPr>
      </w:pPr>
      <w:bookmarkStart w:id="0" w:name="_GoBack"/>
      <w:bookmarkEnd w:id="0"/>
    </w:p>
    <w:p w14:paraId="129BB00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Fonts w:hint="default" w:ascii="Times New Roman" w:hAnsi="Times New Roman" w:eastAsia="方正仿宋_GB2312" w:cs="Times New Roman"/>
          <w:b/>
          <w:bCs/>
          <w:color w:val="auto"/>
          <w:sz w:val="32"/>
          <w:szCs w:val="32"/>
        </w:rPr>
      </w:pPr>
      <w:r>
        <w:rPr>
          <w:rStyle w:val="5"/>
          <w:rFonts w:hint="default" w:ascii="Times New Roman" w:hAnsi="Times New Roman" w:eastAsia="方正仿宋_GB2312" w:cs="Times New Roman"/>
          <w:b/>
          <w:bCs/>
          <w:color w:val="auto"/>
          <w:sz w:val="32"/>
          <w:szCs w:val="32"/>
          <w:shd w:val="clear" w:fill="FFFFFF"/>
        </w:rPr>
        <w:t>（六）费用</w:t>
      </w:r>
    </w:p>
    <w:p w14:paraId="0E49016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p>
    <w:p w14:paraId="5CD4386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黑体" w:cs="Times New Roman"/>
          <w:b/>
          <w:bCs/>
          <w:color w:val="auto"/>
          <w:sz w:val="32"/>
          <w:szCs w:val="32"/>
        </w:rPr>
      </w:pPr>
      <w:r>
        <w:rPr>
          <w:rStyle w:val="5"/>
          <w:rFonts w:hint="default" w:ascii="Times New Roman" w:hAnsi="Times New Roman" w:eastAsia="黑体" w:cs="Times New Roman"/>
          <w:b/>
          <w:bCs/>
          <w:color w:val="auto"/>
          <w:sz w:val="32"/>
          <w:szCs w:val="32"/>
          <w:shd w:val="clear" w:fill="FFFFFF"/>
        </w:rPr>
        <w:t>三、政府信息公开工作机构</w:t>
      </w:r>
    </w:p>
    <w:p w14:paraId="489EF34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机构名称：梁山县黑虎庙镇人民政府办公室</w:t>
      </w:r>
    </w:p>
    <w:p w14:paraId="1B49824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办公地址：梁山县德商路1号黑虎庙镇人民政府工作时间：8:30-12:00，14:00-18:00（夏季）13:30-17:30（冬季）（周一至周五，节假日除外)</w:t>
      </w:r>
    </w:p>
    <w:p w14:paraId="6755169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联系电话：0537-7550010</w:t>
      </w:r>
    </w:p>
    <w:p w14:paraId="0C054D7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传真号码：0537-7550010</w:t>
      </w:r>
    </w:p>
    <w:p w14:paraId="2B880E6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互联网联系方式：hhmdzb@163.com(仅用于接收信息公开工作咨询及有关意见建议，如需提交政府信息公开申请，请参阅并按照本指南“二、依申请公开政府信息”提示提出申请。)</w:t>
      </w:r>
    </w:p>
    <w:p w14:paraId="3DCD279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黑体" w:cs="Times New Roman"/>
          <w:b/>
          <w:bCs/>
          <w:color w:val="auto"/>
          <w:sz w:val="32"/>
          <w:szCs w:val="32"/>
        </w:rPr>
      </w:pPr>
      <w:r>
        <w:rPr>
          <w:rStyle w:val="5"/>
          <w:rFonts w:hint="default" w:ascii="Times New Roman" w:hAnsi="Times New Roman" w:eastAsia="黑体" w:cs="Times New Roman"/>
          <w:b/>
          <w:bCs/>
          <w:color w:val="auto"/>
          <w:sz w:val="32"/>
          <w:szCs w:val="32"/>
          <w:shd w:val="clear" w:fill="FFFFFF"/>
        </w:rPr>
        <w:t>四、监督和救济渠道</w:t>
      </w:r>
    </w:p>
    <w:p w14:paraId="78EB1DB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公民、法人或者其他组织认为行政机关在政府信息公开工作中侵犯其合法权益的，可以向上一级行政机关或者政府信息公开工作主管部门投诉、举报，也可以依法申请行政复议或者提起行政诉讼。</w:t>
      </w:r>
    </w:p>
    <w:p w14:paraId="4ED16C1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教育、卫生健康、供水、供电、供气、供热、环境保护、公共交通等与人民群众利益密切相关的公共企事业单位未依照相关法律、法规和有关主管部门或者机构的规定公开在提供社会公共服务过程中制作、获取的信息，公民、法人或者其他组织可以向有关主管部门或者机构申诉。</w:t>
      </w:r>
    </w:p>
    <w:p w14:paraId="5FFE37C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楷体" w:cs="Times New Roman"/>
          <w:b/>
          <w:bCs/>
          <w:color w:val="auto"/>
          <w:sz w:val="32"/>
          <w:szCs w:val="32"/>
        </w:rPr>
      </w:pPr>
      <w:r>
        <w:rPr>
          <w:rStyle w:val="5"/>
          <w:rFonts w:hint="default" w:ascii="Times New Roman" w:hAnsi="Times New Roman" w:eastAsia="楷体" w:cs="Times New Roman"/>
          <w:b/>
          <w:bCs/>
          <w:color w:val="auto"/>
          <w:sz w:val="32"/>
          <w:szCs w:val="32"/>
          <w:shd w:val="clear" w:fill="FFFFFF"/>
        </w:rPr>
        <w:t>(一)梁山县政府信息公开工作主管部门</w:t>
      </w:r>
    </w:p>
    <w:p w14:paraId="34AA7B4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单位名称：梁山县人民政府办公室</w:t>
      </w:r>
    </w:p>
    <w:p w14:paraId="3BDB3CA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0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联系电话：0537-7321241</w:t>
      </w:r>
    </w:p>
    <w:p w14:paraId="4972C05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办公时间：8:30-12:00，14:00-18:00（夏季）13:30-17:30（冬季）（工作日）</w:t>
      </w:r>
    </w:p>
    <w:p w14:paraId="6C2D7B8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0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通讯地址：梁山县新城办公区</w:t>
      </w:r>
    </w:p>
    <w:p w14:paraId="1565FBC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邮政编码：272600</w:t>
      </w:r>
    </w:p>
    <w:p w14:paraId="02CE123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投诉邮箱：lszfxxk@ji.shandong.cn (此邮箱仅用于接收政府信息公开相关投诉及意见建议)</w:t>
      </w:r>
    </w:p>
    <w:p w14:paraId="37520ED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楷体" w:cs="Times New Roman"/>
          <w:b/>
          <w:bCs/>
          <w:color w:val="auto"/>
          <w:sz w:val="32"/>
          <w:szCs w:val="32"/>
        </w:rPr>
      </w:pPr>
      <w:r>
        <w:rPr>
          <w:rStyle w:val="5"/>
          <w:rFonts w:hint="default" w:ascii="Times New Roman" w:hAnsi="Times New Roman" w:eastAsia="楷体" w:cs="Times New Roman"/>
          <w:b/>
          <w:bCs/>
          <w:color w:val="auto"/>
          <w:sz w:val="32"/>
          <w:szCs w:val="32"/>
          <w:shd w:val="clear" w:fill="FFFFFF"/>
        </w:rPr>
        <w:t>(二)行政复议</w:t>
      </w:r>
    </w:p>
    <w:p w14:paraId="1A2C628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0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单位名称：梁山县人民政府行政复议委员会</w:t>
      </w:r>
    </w:p>
    <w:p w14:paraId="5E6D5EF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联系电话：0537-7307286</w:t>
      </w:r>
    </w:p>
    <w:p w14:paraId="40A2C06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办公时间：8:30-12:00，14:00-18:00（夏季）13:30-17:30（冬季）（工作日）</w:t>
      </w:r>
    </w:p>
    <w:p w14:paraId="278FA82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26" w:firstLineChars="257"/>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通讯地址：梁山县新城办公区</w:t>
      </w:r>
    </w:p>
    <w:p w14:paraId="4FD0954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邮政编码：272600</w:t>
      </w:r>
    </w:p>
    <w:p w14:paraId="39D006C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楷体" w:cs="Times New Roman"/>
          <w:b/>
          <w:bCs/>
          <w:color w:val="auto"/>
          <w:sz w:val="32"/>
          <w:szCs w:val="32"/>
        </w:rPr>
      </w:pPr>
      <w:r>
        <w:rPr>
          <w:rStyle w:val="5"/>
          <w:rFonts w:hint="default" w:ascii="Times New Roman" w:hAnsi="Times New Roman" w:eastAsia="楷体" w:cs="Times New Roman"/>
          <w:b/>
          <w:bCs/>
          <w:color w:val="auto"/>
          <w:sz w:val="32"/>
          <w:szCs w:val="32"/>
          <w:shd w:val="clear" w:fill="FFFFFF"/>
        </w:rPr>
        <w:t>(三)行政诉讼</w:t>
      </w:r>
    </w:p>
    <w:p w14:paraId="6944768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3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单位名称：梁山县人民法院</w:t>
      </w:r>
    </w:p>
    <w:p w14:paraId="4CB5D1E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联系电话：0537-7321717</w:t>
      </w:r>
    </w:p>
    <w:p w14:paraId="000F1A8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办公时间：8:30-12:00，14:00-18:00（夏季）13:30-17:30（冬季）（工作日）</w:t>
      </w:r>
    </w:p>
    <w:p w14:paraId="4C3010C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通讯地址：山东省梁山县文化路15号</w:t>
      </w:r>
    </w:p>
    <w:p w14:paraId="1377062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t>邮政编码：272600</w:t>
      </w:r>
    </w:p>
    <w:p w14:paraId="3B7854A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shd w:val="clear" w:fill="FFFFFF"/>
        </w:rPr>
        <w:fldChar w:fldCharType="begin"/>
      </w:r>
      <w:r>
        <w:rPr>
          <w:rFonts w:hint="default" w:ascii="Times New Roman" w:hAnsi="Times New Roman" w:eastAsia="方正仿宋_GB2312" w:cs="Times New Roman"/>
          <w:b/>
          <w:bCs/>
          <w:color w:val="auto"/>
          <w:sz w:val="32"/>
          <w:szCs w:val="32"/>
          <w:shd w:val="clear" w:fill="FFFFFF"/>
        </w:rPr>
        <w:instrText xml:space="preserve"> HYPERLINK "http://www.beijing.gov.cn/gongkai/zfxxgk/zfxxgkzn/szf/201912/P020200418519652662987.docx" </w:instrText>
      </w:r>
      <w:r>
        <w:rPr>
          <w:rFonts w:hint="default" w:ascii="Times New Roman" w:hAnsi="Times New Roman" w:eastAsia="方正仿宋_GB2312" w:cs="Times New Roman"/>
          <w:b/>
          <w:bCs/>
          <w:color w:val="auto"/>
          <w:sz w:val="32"/>
          <w:szCs w:val="32"/>
          <w:shd w:val="clear" w:fill="FFFFFF"/>
        </w:rPr>
        <w:fldChar w:fldCharType="separate"/>
      </w:r>
      <w:r>
        <w:rPr>
          <w:rStyle w:val="6"/>
          <w:rFonts w:hint="default" w:ascii="Times New Roman" w:hAnsi="Times New Roman" w:eastAsia="方正仿宋_GB2312" w:cs="Times New Roman"/>
          <w:b/>
          <w:bCs/>
          <w:color w:val="auto"/>
          <w:sz w:val="32"/>
          <w:szCs w:val="32"/>
          <w:shd w:val="clear" w:fill="FFFFFF"/>
        </w:rPr>
        <w:t>附件：梁山县政府信息公开申请表</w:t>
      </w:r>
      <w:r>
        <w:rPr>
          <w:rFonts w:hint="default" w:ascii="Times New Roman" w:hAnsi="Times New Roman" w:eastAsia="方正仿宋_GB2312" w:cs="Times New Roman"/>
          <w:b/>
          <w:bCs/>
          <w:color w:val="auto"/>
          <w:sz w:val="32"/>
          <w:szCs w:val="32"/>
          <w:shd w:val="clear" w:fill="FFFFFF"/>
        </w:rPr>
        <w:fldChar w:fldCharType="end"/>
      </w:r>
    </w:p>
    <w:p w14:paraId="776DE2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5"/>
          <w:rFonts w:hint="default" w:ascii="Times New Roman" w:hAnsi="Times New Roman" w:eastAsia="方正仿宋_GB2312" w:cs="Times New Roman"/>
          <w:b/>
          <w:bCs/>
          <w:color w:val="auto"/>
          <w:sz w:val="32"/>
          <w:szCs w:val="32"/>
        </w:rPr>
      </w:pPr>
    </w:p>
    <w:p w14:paraId="7CB6D8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5"/>
          <w:rFonts w:hint="default" w:ascii="Times New Roman" w:hAnsi="Times New Roman" w:eastAsia="方正小标宋简体" w:cs="Times New Roman"/>
          <w:b/>
          <w:bCs/>
          <w:color w:val="auto"/>
          <w:sz w:val="30"/>
          <w:szCs w:val="30"/>
        </w:rPr>
      </w:pPr>
    </w:p>
    <w:p w14:paraId="247126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5"/>
          <w:rFonts w:hint="default" w:ascii="Times New Roman" w:hAnsi="Times New Roman" w:eastAsia="方正小标宋简体" w:cs="Times New Roman"/>
          <w:b/>
          <w:bCs/>
          <w:color w:val="auto"/>
          <w:sz w:val="30"/>
          <w:szCs w:val="30"/>
        </w:rPr>
      </w:pPr>
    </w:p>
    <w:p w14:paraId="493EEA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5"/>
          <w:rFonts w:hint="default" w:ascii="Times New Roman" w:hAnsi="Times New Roman" w:eastAsia="方正小标宋简体" w:cs="Times New Roman"/>
          <w:b/>
          <w:bCs/>
          <w:color w:val="auto"/>
          <w:sz w:val="30"/>
          <w:szCs w:val="30"/>
        </w:rPr>
      </w:pPr>
    </w:p>
    <w:p w14:paraId="64DA45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5"/>
          <w:rFonts w:hint="default" w:ascii="Times New Roman" w:hAnsi="Times New Roman" w:eastAsia="方正小标宋简体" w:cs="Times New Roman"/>
          <w:b/>
          <w:bCs/>
          <w:color w:val="auto"/>
          <w:sz w:val="30"/>
          <w:szCs w:val="30"/>
        </w:rPr>
      </w:pPr>
    </w:p>
    <w:p w14:paraId="0AE542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5"/>
          <w:rFonts w:hint="default" w:ascii="Times New Roman" w:hAnsi="Times New Roman" w:eastAsia="方正小标宋简体" w:cs="Times New Roman"/>
          <w:b/>
          <w:bCs/>
          <w:color w:val="auto"/>
          <w:sz w:val="30"/>
          <w:szCs w:val="30"/>
        </w:rPr>
      </w:pPr>
    </w:p>
    <w:p w14:paraId="7A1D37C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5"/>
          <w:rFonts w:hint="default" w:ascii="Times New Roman" w:hAnsi="Times New Roman" w:eastAsia="方正小标宋简体" w:cs="Times New Roman"/>
          <w:b/>
          <w:bCs/>
          <w:color w:val="auto"/>
          <w:sz w:val="30"/>
          <w:szCs w:val="30"/>
        </w:rPr>
      </w:pPr>
    </w:p>
    <w:p w14:paraId="6A0755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5"/>
          <w:rFonts w:hint="default" w:ascii="Times New Roman" w:hAnsi="Times New Roman" w:eastAsia="方正小标宋简体" w:cs="Times New Roman"/>
          <w:b/>
          <w:bCs/>
          <w:color w:val="auto"/>
          <w:sz w:val="30"/>
          <w:szCs w:val="30"/>
        </w:rPr>
      </w:pPr>
    </w:p>
    <w:p w14:paraId="2F1461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5"/>
          <w:rFonts w:hint="default" w:ascii="Times New Roman" w:hAnsi="Times New Roman" w:eastAsia="方正小标宋简体" w:cs="Times New Roman"/>
          <w:b/>
          <w:bCs/>
          <w:sz w:val="30"/>
          <w:szCs w:val="30"/>
        </w:rPr>
      </w:pPr>
    </w:p>
    <w:p w14:paraId="323E8FDA">
      <w:pPr>
        <w:pStyle w:val="2"/>
        <w:keepNext w:val="0"/>
        <w:keepLines w:val="0"/>
        <w:widowControl/>
        <w:suppressLineNumbers w:val="0"/>
        <w:spacing w:before="0" w:beforeAutospacing="0" w:after="0" w:afterAutospacing="0" w:line="435" w:lineRule="atLeast"/>
        <w:ind w:left="0" w:right="0"/>
        <w:jc w:val="both"/>
        <w:rPr>
          <w:rStyle w:val="5"/>
          <w:rFonts w:hint="eastAsia" w:ascii="方正小标宋简体" w:hAnsi="方正小标宋简体" w:eastAsia="方正小标宋简体" w:cs="方正小标宋简体"/>
          <w:b/>
          <w:bCs/>
          <w:sz w:val="30"/>
          <w:szCs w:val="30"/>
        </w:rPr>
      </w:pPr>
    </w:p>
    <w:p w14:paraId="501C9F32">
      <w:pPr>
        <w:pStyle w:val="2"/>
        <w:keepNext w:val="0"/>
        <w:keepLines w:val="0"/>
        <w:widowControl/>
        <w:suppressLineNumbers w:val="0"/>
        <w:spacing w:before="0" w:beforeAutospacing="0" w:after="0" w:afterAutospacing="0" w:line="435" w:lineRule="atLeast"/>
        <w:ind w:left="0" w:right="0"/>
        <w:jc w:val="both"/>
        <w:rPr>
          <w:b/>
          <w:bCs/>
          <w:sz w:val="21"/>
          <w:szCs w:val="21"/>
        </w:rPr>
      </w:pPr>
      <w:r>
        <w:rPr>
          <w:rStyle w:val="5"/>
          <w:rFonts w:hint="eastAsia" w:ascii="方正小标宋简体" w:hAnsi="方正小标宋简体" w:eastAsia="方正小标宋简体" w:cs="方正小标宋简体"/>
          <w:b/>
          <w:bCs/>
          <w:sz w:val="30"/>
          <w:szCs w:val="30"/>
        </w:rPr>
        <w:t>附件：</w:t>
      </w:r>
    </w:p>
    <w:p w14:paraId="59BE4FED">
      <w:pPr>
        <w:pStyle w:val="2"/>
        <w:keepNext w:val="0"/>
        <w:keepLines w:val="0"/>
        <w:widowControl/>
        <w:suppressLineNumbers w:val="0"/>
        <w:spacing w:before="0" w:beforeAutospacing="0" w:after="0" w:afterAutospacing="0" w:line="435" w:lineRule="atLeast"/>
        <w:ind w:left="0" w:right="0"/>
        <w:jc w:val="center"/>
        <w:rPr>
          <w:b/>
          <w:bCs/>
          <w:sz w:val="21"/>
          <w:szCs w:val="21"/>
        </w:rPr>
      </w:pPr>
      <w:r>
        <w:rPr>
          <w:rStyle w:val="5"/>
          <w:rFonts w:hint="eastAsia" w:ascii="方正小标宋简体" w:hAnsi="方正小标宋简体" w:eastAsia="方正小标宋简体" w:cs="方正小标宋简体"/>
          <w:b/>
          <w:bCs/>
          <w:sz w:val="43"/>
          <w:szCs w:val="43"/>
        </w:rPr>
        <w:t>梁山县人民政府信息公开申请表</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10"/>
        <w:gridCol w:w="735"/>
        <w:gridCol w:w="1530"/>
        <w:gridCol w:w="2100"/>
        <w:gridCol w:w="1140"/>
        <w:gridCol w:w="1875"/>
      </w:tblGrid>
      <w:tr w14:paraId="01D5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51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D8208ED">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申请人信息</w:t>
            </w:r>
          </w:p>
        </w:tc>
        <w:tc>
          <w:tcPr>
            <w:tcW w:w="735" w:type="dxa"/>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2B5836">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公民</w:t>
            </w:r>
          </w:p>
        </w:tc>
        <w:tc>
          <w:tcPr>
            <w:tcW w:w="15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B15DF1">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姓名</w:t>
            </w:r>
          </w:p>
        </w:tc>
        <w:tc>
          <w:tcPr>
            <w:tcW w:w="2100" w:type="dxa"/>
            <w:tcBorders>
              <w:top w:val="single" w:color="000000" w:sz="6" w:space="0"/>
              <w:left w:val="nil"/>
              <w:bottom w:val="single" w:color="000000" w:sz="6" w:space="0"/>
              <w:right w:val="nil"/>
            </w:tcBorders>
            <w:shd w:val="clear" w:color="auto" w:fill="auto"/>
            <w:tcMar>
              <w:top w:w="0" w:type="dxa"/>
              <w:left w:w="105" w:type="dxa"/>
              <w:bottom w:w="0" w:type="dxa"/>
              <w:right w:w="105" w:type="dxa"/>
            </w:tcMar>
            <w:vAlign w:val="center"/>
          </w:tcPr>
          <w:p w14:paraId="08696A91">
            <w:pPr>
              <w:keepNext w:val="0"/>
              <w:keepLines w:val="0"/>
              <w:widowControl/>
              <w:suppressLineNumbers w:val="0"/>
              <w:jc w:val="left"/>
              <w:rPr>
                <w:b/>
                <w:bCs/>
              </w:rPr>
            </w:pPr>
          </w:p>
        </w:tc>
        <w:tc>
          <w:tcPr>
            <w:tcW w:w="1140" w:type="dxa"/>
            <w:tcBorders>
              <w:top w:val="single" w:color="000000" w:sz="6" w:space="0"/>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4E07FF70">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工作单位</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3B8FD32">
            <w:pPr>
              <w:keepNext w:val="0"/>
              <w:keepLines w:val="0"/>
              <w:widowControl/>
              <w:suppressLineNumbers w:val="0"/>
              <w:jc w:val="left"/>
              <w:rPr>
                <w:b/>
                <w:bCs/>
              </w:rPr>
            </w:pPr>
          </w:p>
        </w:tc>
      </w:tr>
      <w:tr w14:paraId="7F1F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F1FAC9B">
            <w:pPr>
              <w:rPr>
                <w:rFonts w:hint="eastAsia" w:ascii="宋体"/>
                <w:b/>
                <w:bCs/>
                <w:sz w:val="24"/>
                <w:szCs w:val="24"/>
              </w:rPr>
            </w:pPr>
          </w:p>
        </w:tc>
        <w:tc>
          <w:tcPr>
            <w:tcW w:w="735" w:type="dxa"/>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2363E7">
            <w:pPr>
              <w:rPr>
                <w:rFonts w:hint="eastAsia" w:ascii="宋体"/>
                <w:b/>
                <w:bCs/>
                <w:sz w:val="24"/>
                <w:szCs w:val="24"/>
              </w:rPr>
            </w:pPr>
          </w:p>
        </w:tc>
        <w:tc>
          <w:tcPr>
            <w:tcW w:w="15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BCB280">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证件名称</w:t>
            </w:r>
          </w:p>
        </w:tc>
        <w:tc>
          <w:tcPr>
            <w:tcW w:w="2100" w:type="dxa"/>
            <w:tcBorders>
              <w:top w:val="nil"/>
              <w:left w:val="nil"/>
              <w:bottom w:val="single" w:color="000000" w:sz="6" w:space="0"/>
              <w:right w:val="nil"/>
            </w:tcBorders>
            <w:shd w:val="clear" w:color="auto" w:fill="auto"/>
            <w:tcMar>
              <w:top w:w="0" w:type="dxa"/>
              <w:left w:w="105" w:type="dxa"/>
              <w:bottom w:w="0" w:type="dxa"/>
              <w:right w:w="105" w:type="dxa"/>
            </w:tcMar>
            <w:vAlign w:val="center"/>
          </w:tcPr>
          <w:p w14:paraId="568EF6F6">
            <w:pPr>
              <w:keepNext w:val="0"/>
              <w:keepLines w:val="0"/>
              <w:widowControl/>
              <w:suppressLineNumbers w:val="0"/>
              <w:jc w:val="left"/>
              <w:rPr>
                <w:b/>
                <w:bCs/>
              </w:rPr>
            </w:pPr>
          </w:p>
        </w:tc>
        <w:tc>
          <w:tcPr>
            <w:tcW w:w="1140" w:type="dxa"/>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02E6E6A2">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证件号码</w:t>
            </w:r>
          </w:p>
        </w:tc>
        <w:tc>
          <w:tcPr>
            <w:tcW w:w="18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0EC95DA">
            <w:pPr>
              <w:keepNext w:val="0"/>
              <w:keepLines w:val="0"/>
              <w:widowControl/>
              <w:suppressLineNumbers w:val="0"/>
              <w:jc w:val="left"/>
              <w:rPr>
                <w:b/>
                <w:bCs/>
              </w:rPr>
            </w:pPr>
          </w:p>
        </w:tc>
      </w:tr>
      <w:tr w14:paraId="2F7D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5B5F75A">
            <w:pPr>
              <w:rPr>
                <w:rFonts w:hint="eastAsia" w:ascii="宋体"/>
                <w:b/>
                <w:bCs/>
                <w:sz w:val="24"/>
                <w:szCs w:val="24"/>
              </w:rPr>
            </w:pPr>
          </w:p>
        </w:tc>
        <w:tc>
          <w:tcPr>
            <w:tcW w:w="735" w:type="dxa"/>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0DF71C">
            <w:pPr>
              <w:rPr>
                <w:rFonts w:hint="eastAsia" w:ascii="宋体"/>
                <w:b/>
                <w:bCs/>
                <w:sz w:val="24"/>
                <w:szCs w:val="24"/>
              </w:rPr>
            </w:pPr>
          </w:p>
        </w:tc>
        <w:tc>
          <w:tcPr>
            <w:tcW w:w="15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1EBD5C">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通信地址</w:t>
            </w:r>
          </w:p>
        </w:tc>
        <w:tc>
          <w:tcPr>
            <w:tcW w:w="510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88056D">
            <w:pPr>
              <w:keepNext w:val="0"/>
              <w:keepLines w:val="0"/>
              <w:widowControl/>
              <w:suppressLineNumbers w:val="0"/>
              <w:jc w:val="left"/>
              <w:rPr>
                <w:b/>
                <w:bCs/>
              </w:rPr>
            </w:pPr>
          </w:p>
        </w:tc>
      </w:tr>
      <w:tr w14:paraId="64FF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8F7C2E2">
            <w:pPr>
              <w:rPr>
                <w:rFonts w:hint="eastAsia" w:ascii="宋体"/>
                <w:b/>
                <w:bCs/>
                <w:sz w:val="24"/>
                <w:szCs w:val="24"/>
              </w:rPr>
            </w:pPr>
          </w:p>
        </w:tc>
        <w:tc>
          <w:tcPr>
            <w:tcW w:w="735" w:type="dxa"/>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5F5B7F">
            <w:pPr>
              <w:rPr>
                <w:rFonts w:hint="eastAsia" w:ascii="宋体"/>
                <w:b/>
                <w:bCs/>
                <w:sz w:val="24"/>
                <w:szCs w:val="24"/>
              </w:rPr>
            </w:pPr>
          </w:p>
        </w:tc>
        <w:tc>
          <w:tcPr>
            <w:tcW w:w="15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3926A1">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联系电话</w:t>
            </w:r>
          </w:p>
        </w:tc>
        <w:tc>
          <w:tcPr>
            <w:tcW w:w="21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271D61">
            <w:pPr>
              <w:keepNext w:val="0"/>
              <w:keepLines w:val="0"/>
              <w:widowControl/>
              <w:suppressLineNumbers w:val="0"/>
              <w:jc w:val="left"/>
              <w:rPr>
                <w:b/>
                <w:bCs/>
              </w:rPr>
            </w:pPr>
          </w:p>
        </w:tc>
        <w:tc>
          <w:tcPr>
            <w:tcW w:w="114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4EA3D4">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邮政编码</w:t>
            </w:r>
          </w:p>
        </w:tc>
        <w:tc>
          <w:tcPr>
            <w:tcW w:w="18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013B71">
            <w:pPr>
              <w:keepNext w:val="0"/>
              <w:keepLines w:val="0"/>
              <w:widowControl/>
              <w:suppressLineNumbers w:val="0"/>
              <w:jc w:val="left"/>
              <w:rPr>
                <w:b/>
                <w:bCs/>
              </w:rPr>
            </w:pPr>
          </w:p>
        </w:tc>
      </w:tr>
      <w:tr w14:paraId="42EA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938D986">
            <w:pPr>
              <w:rPr>
                <w:rFonts w:hint="eastAsia" w:ascii="宋体"/>
                <w:b/>
                <w:bCs/>
                <w:sz w:val="24"/>
                <w:szCs w:val="24"/>
              </w:rPr>
            </w:pPr>
          </w:p>
        </w:tc>
        <w:tc>
          <w:tcPr>
            <w:tcW w:w="735" w:type="dxa"/>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80072C">
            <w:pPr>
              <w:rPr>
                <w:rFonts w:hint="eastAsia" w:ascii="宋体"/>
                <w:b/>
                <w:bCs/>
                <w:sz w:val="24"/>
                <w:szCs w:val="24"/>
              </w:rPr>
            </w:pPr>
          </w:p>
        </w:tc>
        <w:tc>
          <w:tcPr>
            <w:tcW w:w="15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44C01A">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电子邮箱</w:t>
            </w:r>
          </w:p>
        </w:tc>
        <w:tc>
          <w:tcPr>
            <w:tcW w:w="510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46033E">
            <w:pPr>
              <w:keepNext w:val="0"/>
              <w:keepLines w:val="0"/>
              <w:widowControl/>
              <w:suppressLineNumbers w:val="0"/>
              <w:jc w:val="left"/>
              <w:rPr>
                <w:b/>
                <w:bCs/>
              </w:rPr>
            </w:pPr>
          </w:p>
        </w:tc>
      </w:tr>
      <w:tr w14:paraId="1173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572EA1A">
            <w:pPr>
              <w:rPr>
                <w:rFonts w:hint="eastAsia" w:ascii="宋体"/>
                <w:b/>
                <w:bCs/>
                <w:sz w:val="24"/>
                <w:szCs w:val="24"/>
              </w:rPr>
            </w:pPr>
          </w:p>
        </w:tc>
        <w:tc>
          <w:tcPr>
            <w:tcW w:w="735"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34A84F">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法人或者其他组织</w:t>
            </w:r>
          </w:p>
        </w:tc>
        <w:tc>
          <w:tcPr>
            <w:tcW w:w="15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A0E01E">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名    称</w:t>
            </w:r>
          </w:p>
        </w:tc>
        <w:tc>
          <w:tcPr>
            <w:tcW w:w="21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69017A">
            <w:pPr>
              <w:keepNext w:val="0"/>
              <w:keepLines w:val="0"/>
              <w:widowControl/>
              <w:suppressLineNumbers w:val="0"/>
              <w:jc w:val="left"/>
              <w:rPr>
                <w:b/>
                <w:bCs/>
              </w:rPr>
            </w:pPr>
          </w:p>
        </w:tc>
        <w:tc>
          <w:tcPr>
            <w:tcW w:w="114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4B2CDC">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组织机构代码</w:t>
            </w:r>
          </w:p>
        </w:tc>
        <w:tc>
          <w:tcPr>
            <w:tcW w:w="18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EDEEB9">
            <w:pPr>
              <w:keepNext w:val="0"/>
              <w:keepLines w:val="0"/>
              <w:widowControl/>
              <w:suppressLineNumbers w:val="0"/>
              <w:jc w:val="left"/>
              <w:rPr>
                <w:b/>
                <w:bCs/>
              </w:rPr>
            </w:pPr>
          </w:p>
        </w:tc>
      </w:tr>
      <w:tr w14:paraId="332F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A3754E7">
            <w:pPr>
              <w:rPr>
                <w:rFonts w:hint="eastAsia" w:ascii="宋体"/>
                <w:b/>
                <w:bCs/>
                <w:sz w:val="24"/>
                <w:szCs w:val="24"/>
              </w:rPr>
            </w:pPr>
          </w:p>
        </w:tc>
        <w:tc>
          <w:tcPr>
            <w:tcW w:w="735"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0537944">
            <w:pPr>
              <w:rPr>
                <w:rFonts w:hint="eastAsia" w:ascii="宋体"/>
                <w:b/>
                <w:bCs/>
                <w:sz w:val="24"/>
                <w:szCs w:val="24"/>
              </w:rPr>
            </w:pPr>
          </w:p>
        </w:tc>
        <w:tc>
          <w:tcPr>
            <w:tcW w:w="15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23CD76">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营业执照</w:t>
            </w:r>
          </w:p>
        </w:tc>
        <w:tc>
          <w:tcPr>
            <w:tcW w:w="510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672FCB">
            <w:pPr>
              <w:keepNext w:val="0"/>
              <w:keepLines w:val="0"/>
              <w:widowControl/>
              <w:suppressLineNumbers w:val="0"/>
              <w:jc w:val="left"/>
              <w:rPr>
                <w:b/>
                <w:bCs/>
              </w:rPr>
            </w:pPr>
          </w:p>
        </w:tc>
      </w:tr>
      <w:tr w14:paraId="59CC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C4BC30F">
            <w:pPr>
              <w:rPr>
                <w:rFonts w:hint="eastAsia" w:ascii="宋体"/>
                <w:b/>
                <w:bCs/>
                <w:sz w:val="24"/>
                <w:szCs w:val="24"/>
              </w:rPr>
            </w:pPr>
          </w:p>
        </w:tc>
        <w:tc>
          <w:tcPr>
            <w:tcW w:w="735"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0F549D">
            <w:pPr>
              <w:rPr>
                <w:rFonts w:hint="eastAsia" w:ascii="宋体"/>
                <w:b/>
                <w:bCs/>
                <w:sz w:val="24"/>
                <w:szCs w:val="24"/>
              </w:rPr>
            </w:pPr>
          </w:p>
        </w:tc>
        <w:tc>
          <w:tcPr>
            <w:tcW w:w="15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AA5E94">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法人代表</w:t>
            </w:r>
          </w:p>
        </w:tc>
        <w:tc>
          <w:tcPr>
            <w:tcW w:w="21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A96788">
            <w:pPr>
              <w:keepNext w:val="0"/>
              <w:keepLines w:val="0"/>
              <w:widowControl/>
              <w:suppressLineNumbers w:val="0"/>
              <w:jc w:val="left"/>
              <w:rPr>
                <w:b/>
                <w:bCs/>
              </w:rPr>
            </w:pPr>
          </w:p>
        </w:tc>
        <w:tc>
          <w:tcPr>
            <w:tcW w:w="114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BAFBD7">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联系人</w:t>
            </w:r>
          </w:p>
        </w:tc>
        <w:tc>
          <w:tcPr>
            <w:tcW w:w="18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5EFFD7">
            <w:pPr>
              <w:keepNext w:val="0"/>
              <w:keepLines w:val="0"/>
              <w:widowControl/>
              <w:suppressLineNumbers w:val="0"/>
              <w:jc w:val="left"/>
              <w:rPr>
                <w:b/>
                <w:bCs/>
              </w:rPr>
            </w:pPr>
          </w:p>
        </w:tc>
      </w:tr>
      <w:tr w14:paraId="1F66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46222A6">
            <w:pPr>
              <w:rPr>
                <w:rFonts w:hint="eastAsia" w:ascii="宋体"/>
                <w:b/>
                <w:bCs/>
                <w:sz w:val="24"/>
                <w:szCs w:val="24"/>
              </w:rPr>
            </w:pPr>
          </w:p>
        </w:tc>
        <w:tc>
          <w:tcPr>
            <w:tcW w:w="735"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9E4A40">
            <w:pPr>
              <w:rPr>
                <w:rFonts w:hint="eastAsia" w:ascii="宋体"/>
                <w:b/>
                <w:bCs/>
                <w:sz w:val="24"/>
                <w:szCs w:val="24"/>
              </w:rPr>
            </w:pPr>
          </w:p>
        </w:tc>
        <w:tc>
          <w:tcPr>
            <w:tcW w:w="15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41DD51">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联系人电话</w:t>
            </w:r>
          </w:p>
        </w:tc>
        <w:tc>
          <w:tcPr>
            <w:tcW w:w="510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ADE923">
            <w:pPr>
              <w:keepNext w:val="0"/>
              <w:keepLines w:val="0"/>
              <w:widowControl/>
              <w:suppressLineNumbers w:val="0"/>
              <w:jc w:val="left"/>
              <w:rPr>
                <w:b/>
                <w:bCs/>
              </w:rPr>
            </w:pPr>
          </w:p>
        </w:tc>
      </w:tr>
      <w:tr w14:paraId="197D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388482C">
            <w:pPr>
              <w:rPr>
                <w:rFonts w:hint="eastAsia" w:ascii="宋体"/>
                <w:b/>
                <w:bCs/>
                <w:sz w:val="24"/>
                <w:szCs w:val="24"/>
              </w:rPr>
            </w:pPr>
          </w:p>
        </w:tc>
        <w:tc>
          <w:tcPr>
            <w:tcW w:w="735"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070A7F">
            <w:pPr>
              <w:rPr>
                <w:rFonts w:hint="eastAsia" w:ascii="宋体"/>
                <w:b/>
                <w:bCs/>
                <w:sz w:val="24"/>
                <w:szCs w:val="24"/>
              </w:rPr>
            </w:pPr>
          </w:p>
        </w:tc>
        <w:tc>
          <w:tcPr>
            <w:tcW w:w="15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D88800">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联系人邮箱</w:t>
            </w:r>
          </w:p>
        </w:tc>
        <w:tc>
          <w:tcPr>
            <w:tcW w:w="510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71BA3E">
            <w:pPr>
              <w:keepNext w:val="0"/>
              <w:keepLines w:val="0"/>
              <w:widowControl/>
              <w:suppressLineNumbers w:val="0"/>
              <w:jc w:val="left"/>
              <w:rPr>
                <w:b/>
                <w:bCs/>
              </w:rPr>
            </w:pPr>
          </w:p>
        </w:tc>
      </w:tr>
      <w:tr w14:paraId="162F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B353CA5">
            <w:pPr>
              <w:rPr>
                <w:rFonts w:hint="eastAsia" w:ascii="宋体"/>
                <w:b/>
                <w:bCs/>
                <w:sz w:val="24"/>
                <w:szCs w:val="24"/>
              </w:rPr>
            </w:pPr>
          </w:p>
        </w:tc>
        <w:tc>
          <w:tcPr>
            <w:tcW w:w="226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5C92B3">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申请人签名或者盖章</w:t>
            </w:r>
          </w:p>
        </w:tc>
        <w:tc>
          <w:tcPr>
            <w:tcW w:w="510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5C1BE7">
            <w:pPr>
              <w:keepNext w:val="0"/>
              <w:keepLines w:val="0"/>
              <w:widowControl/>
              <w:suppressLineNumbers w:val="0"/>
              <w:jc w:val="left"/>
              <w:rPr>
                <w:b/>
                <w:bCs/>
              </w:rPr>
            </w:pPr>
          </w:p>
        </w:tc>
      </w:tr>
      <w:tr w14:paraId="7272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2C9F3A7">
            <w:pPr>
              <w:rPr>
                <w:rFonts w:hint="eastAsia" w:ascii="宋体"/>
                <w:b/>
                <w:bCs/>
                <w:sz w:val="24"/>
                <w:szCs w:val="24"/>
              </w:rPr>
            </w:pPr>
          </w:p>
        </w:tc>
        <w:tc>
          <w:tcPr>
            <w:tcW w:w="226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61BB68">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sz w:val="21"/>
                <w:szCs w:val="21"/>
              </w:rPr>
              <w:t>申请时间</w:t>
            </w:r>
          </w:p>
        </w:tc>
        <w:tc>
          <w:tcPr>
            <w:tcW w:w="510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8D3F0D">
            <w:pPr>
              <w:keepNext w:val="0"/>
              <w:keepLines w:val="0"/>
              <w:widowControl/>
              <w:suppressLineNumbers w:val="0"/>
              <w:jc w:val="left"/>
              <w:rPr>
                <w:b/>
                <w:bCs/>
              </w:rPr>
            </w:pPr>
          </w:p>
        </w:tc>
      </w:tr>
      <w:tr w14:paraId="59E3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510"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F49D1EA">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color w:val="000000"/>
                <w:sz w:val="21"/>
                <w:szCs w:val="21"/>
              </w:rPr>
              <w:t>所需信息情况</w:t>
            </w:r>
          </w:p>
        </w:tc>
        <w:tc>
          <w:tcPr>
            <w:tcW w:w="7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3E6BD60">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color w:val="000000"/>
                <w:sz w:val="21"/>
                <w:szCs w:val="21"/>
              </w:rPr>
              <w:t>所需信息内容描述</w:t>
            </w:r>
          </w:p>
        </w:tc>
        <w:tc>
          <w:tcPr>
            <w:tcW w:w="6630"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00EA86">
            <w:pPr>
              <w:keepNext w:val="0"/>
              <w:keepLines w:val="0"/>
              <w:widowControl/>
              <w:suppressLineNumbers w:val="0"/>
              <w:jc w:val="left"/>
              <w:rPr>
                <w:b/>
                <w:bCs/>
              </w:rPr>
            </w:pPr>
          </w:p>
        </w:tc>
      </w:tr>
      <w:tr w14:paraId="5A19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1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3E92530">
            <w:pPr>
              <w:rPr>
                <w:rFonts w:hint="eastAsia" w:ascii="宋体"/>
                <w:b/>
                <w:bCs/>
                <w:sz w:val="24"/>
                <w:szCs w:val="24"/>
              </w:rPr>
            </w:pPr>
          </w:p>
        </w:tc>
        <w:tc>
          <w:tcPr>
            <w:tcW w:w="7380" w:type="dxa"/>
            <w:gridSpan w:val="5"/>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55C41EA8">
            <w:pPr>
              <w:pStyle w:val="2"/>
              <w:keepNext w:val="0"/>
              <w:keepLines w:val="0"/>
              <w:widowControl/>
              <w:suppressLineNumbers w:val="0"/>
              <w:spacing w:before="0" w:beforeAutospacing="0" w:after="0" w:afterAutospacing="0"/>
              <w:ind w:left="0" w:right="0"/>
              <w:jc w:val="center"/>
              <w:rPr>
                <w:b/>
                <w:bCs/>
                <w:sz w:val="21"/>
                <w:szCs w:val="21"/>
              </w:rPr>
            </w:pPr>
            <w:r>
              <w:rPr>
                <w:rStyle w:val="5"/>
                <w:rFonts w:hint="eastAsia" w:ascii="宋体" w:hAnsi="宋体" w:eastAsia="宋体" w:cs="宋体"/>
                <w:b/>
                <w:bCs/>
                <w:color w:val="000000"/>
                <w:sz w:val="24"/>
                <w:szCs w:val="24"/>
              </w:rPr>
              <w:t>选   填   部   分</w:t>
            </w:r>
          </w:p>
        </w:tc>
      </w:tr>
      <w:tr w14:paraId="748D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51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EE5E121">
            <w:pPr>
              <w:rPr>
                <w:rFonts w:hint="eastAsia" w:ascii="宋体"/>
                <w:b/>
                <w:bCs/>
                <w:sz w:val="24"/>
                <w:szCs w:val="24"/>
              </w:rPr>
            </w:pPr>
          </w:p>
        </w:tc>
        <w:tc>
          <w:tcPr>
            <w:tcW w:w="226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162B14DC">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color w:val="000000"/>
                <w:sz w:val="21"/>
                <w:szCs w:val="21"/>
              </w:rPr>
              <w:t>所需信息的信息索取号</w:t>
            </w:r>
          </w:p>
        </w:tc>
        <w:tc>
          <w:tcPr>
            <w:tcW w:w="5100"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29C67164">
            <w:pPr>
              <w:keepNext w:val="0"/>
              <w:keepLines w:val="0"/>
              <w:widowControl/>
              <w:suppressLineNumbers w:val="0"/>
              <w:jc w:val="left"/>
              <w:rPr>
                <w:b/>
                <w:bCs/>
              </w:rPr>
            </w:pPr>
          </w:p>
        </w:tc>
      </w:tr>
      <w:tr w14:paraId="7C0D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1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B411C30">
            <w:pPr>
              <w:rPr>
                <w:rFonts w:hint="eastAsia" w:ascii="宋体"/>
                <w:b/>
                <w:bCs/>
                <w:sz w:val="24"/>
                <w:szCs w:val="24"/>
              </w:rPr>
            </w:pPr>
          </w:p>
        </w:tc>
        <w:tc>
          <w:tcPr>
            <w:tcW w:w="226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4E76FD82">
            <w:pPr>
              <w:pStyle w:val="2"/>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color w:val="000000"/>
                <w:sz w:val="21"/>
                <w:szCs w:val="21"/>
              </w:rPr>
              <w:t>所需信息的用途</w:t>
            </w:r>
          </w:p>
        </w:tc>
        <w:tc>
          <w:tcPr>
            <w:tcW w:w="510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71301623">
            <w:pPr>
              <w:keepNext w:val="0"/>
              <w:keepLines w:val="0"/>
              <w:widowControl/>
              <w:suppressLineNumbers w:val="0"/>
              <w:jc w:val="left"/>
              <w:rPr>
                <w:b/>
                <w:bCs/>
              </w:rPr>
            </w:pPr>
          </w:p>
        </w:tc>
      </w:tr>
      <w:tr w14:paraId="7182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51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B3CE1C0">
            <w:pPr>
              <w:rPr>
                <w:rFonts w:hint="eastAsia" w:ascii="宋体"/>
                <w:b/>
                <w:bCs/>
                <w:sz w:val="24"/>
                <w:szCs w:val="24"/>
              </w:rPr>
            </w:pPr>
          </w:p>
        </w:tc>
        <w:tc>
          <w:tcPr>
            <w:tcW w:w="2265" w:type="dxa"/>
            <w:gridSpan w:val="2"/>
            <w:tcBorders>
              <w:top w:val="nil"/>
              <w:left w:val="nil"/>
              <w:bottom w:val="nil"/>
              <w:right w:val="single" w:color="000000" w:sz="6" w:space="0"/>
            </w:tcBorders>
            <w:shd w:val="clear" w:color="auto" w:fill="auto"/>
            <w:tcMar>
              <w:top w:w="0" w:type="dxa"/>
              <w:left w:w="105" w:type="dxa"/>
              <w:bottom w:w="0" w:type="dxa"/>
              <w:right w:w="105" w:type="dxa"/>
            </w:tcMar>
            <w:vAlign w:val="center"/>
          </w:tcPr>
          <w:p w14:paraId="5902806B">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是否申请减免费用</w:t>
            </w:r>
          </w:p>
        </w:tc>
        <w:tc>
          <w:tcPr>
            <w:tcW w:w="2100"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3CF841B4">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信息的指定提供方式</w:t>
            </w:r>
          </w:p>
        </w:tc>
        <w:tc>
          <w:tcPr>
            <w:tcW w:w="3000" w:type="dxa"/>
            <w:gridSpan w:val="2"/>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14:paraId="2DC2A4B0">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获取信息方式</w:t>
            </w:r>
          </w:p>
        </w:tc>
      </w:tr>
      <w:tr w14:paraId="3185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0" w:hRule="atLeast"/>
          <w:jc w:val="center"/>
        </w:trPr>
        <w:tc>
          <w:tcPr>
            <w:tcW w:w="51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4A601CA">
            <w:pPr>
              <w:rPr>
                <w:rFonts w:hint="eastAsia" w:ascii="宋体"/>
                <w:b/>
                <w:bCs/>
                <w:sz w:val="24"/>
                <w:szCs w:val="24"/>
              </w:rPr>
            </w:pPr>
          </w:p>
        </w:tc>
        <w:tc>
          <w:tcPr>
            <w:tcW w:w="226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6B89DD83">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申请。</w:t>
            </w:r>
          </w:p>
          <w:p w14:paraId="0B288C79">
            <w:pPr>
              <w:pStyle w:val="2"/>
              <w:keepNext w:val="0"/>
              <w:keepLines w:val="0"/>
              <w:widowControl/>
              <w:suppressLineNumbers w:val="0"/>
              <w:spacing w:before="0" w:beforeAutospacing="0" w:after="0" w:afterAutospacing="0"/>
              <w:ind w:left="0" w:right="0" w:firstLine="315"/>
              <w:rPr>
                <w:b/>
                <w:bCs/>
                <w:sz w:val="21"/>
                <w:szCs w:val="21"/>
              </w:rPr>
            </w:pPr>
            <w:r>
              <w:rPr>
                <w:rFonts w:hint="eastAsia" w:ascii="宋体" w:hAnsi="宋体" w:eastAsia="宋体" w:cs="宋体"/>
                <w:b/>
                <w:bCs/>
                <w:color w:val="000000"/>
                <w:sz w:val="21"/>
                <w:szCs w:val="21"/>
              </w:rPr>
              <w:t>请提供相关证明</w:t>
            </w:r>
          </w:p>
          <w:p w14:paraId="633D69FE">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不</w:t>
            </w:r>
          </w:p>
          <w:p w14:paraId="340CDF20">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w:t>
            </w:r>
          </w:p>
          <w:p w14:paraId="3DB938E4">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w:t>
            </w:r>
          </w:p>
          <w:p w14:paraId="67D9261B">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(仅限公民申请)</w:t>
            </w:r>
          </w:p>
        </w:tc>
        <w:tc>
          <w:tcPr>
            <w:tcW w:w="21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16104A08">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纸面</w:t>
            </w:r>
          </w:p>
          <w:p w14:paraId="0029D22B">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电子邮件</w:t>
            </w:r>
          </w:p>
          <w:p w14:paraId="31877DD6">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光盘</w:t>
            </w:r>
          </w:p>
          <w:p w14:paraId="143FEAAA">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磁盘</w:t>
            </w:r>
          </w:p>
          <w:p w14:paraId="764679D1">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w:t>
            </w:r>
          </w:p>
          <w:p w14:paraId="460F67DA">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（可多选）</w:t>
            </w:r>
          </w:p>
        </w:tc>
        <w:tc>
          <w:tcPr>
            <w:tcW w:w="3000"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7EC44672">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邮寄</w:t>
            </w:r>
          </w:p>
          <w:p w14:paraId="5836CDF2">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快递</w:t>
            </w:r>
          </w:p>
          <w:p w14:paraId="55B0BBC3">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电子邮件</w:t>
            </w:r>
          </w:p>
          <w:p w14:paraId="18ED9697">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传真</w:t>
            </w:r>
          </w:p>
          <w:p w14:paraId="40E7E71E">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自行领取/当场阅读、抄录</w:t>
            </w:r>
          </w:p>
          <w:p w14:paraId="0E491593">
            <w:pPr>
              <w:pStyle w:val="2"/>
              <w:keepNext w:val="0"/>
              <w:keepLines w:val="0"/>
              <w:widowControl/>
              <w:suppressLineNumbers w:val="0"/>
              <w:spacing w:before="0" w:beforeAutospacing="0" w:after="0" w:afterAutospacing="0"/>
              <w:ind w:left="0" w:right="0" w:firstLine="210"/>
              <w:rPr>
                <w:b/>
                <w:bCs/>
                <w:sz w:val="21"/>
                <w:szCs w:val="21"/>
              </w:rPr>
            </w:pPr>
            <w:r>
              <w:rPr>
                <w:rFonts w:hint="eastAsia" w:ascii="宋体" w:hAnsi="宋体" w:eastAsia="宋体" w:cs="宋体"/>
                <w:b/>
                <w:bCs/>
                <w:color w:val="000000"/>
                <w:sz w:val="21"/>
                <w:szCs w:val="21"/>
              </w:rPr>
              <w:t>（可多选）</w:t>
            </w:r>
          </w:p>
        </w:tc>
      </w:tr>
      <w:tr w14:paraId="67C0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1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384A5F0">
            <w:pPr>
              <w:rPr>
                <w:rFonts w:hint="eastAsia" w:ascii="宋体"/>
                <w:b/>
                <w:bCs/>
                <w:sz w:val="24"/>
                <w:szCs w:val="24"/>
              </w:rPr>
            </w:pPr>
          </w:p>
        </w:tc>
        <w:tc>
          <w:tcPr>
            <w:tcW w:w="7380" w:type="dxa"/>
            <w:gridSpan w:val="5"/>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6385FC5F">
            <w:pPr>
              <w:pStyle w:val="2"/>
              <w:keepNext w:val="0"/>
              <w:keepLines w:val="0"/>
              <w:widowControl/>
              <w:suppressLineNumbers w:val="0"/>
              <w:spacing w:before="0" w:beforeAutospacing="0" w:after="0" w:afterAutospacing="0"/>
              <w:ind w:left="0" w:right="0"/>
              <w:rPr>
                <w:b/>
                <w:bCs/>
                <w:sz w:val="21"/>
                <w:szCs w:val="21"/>
              </w:rPr>
            </w:pPr>
            <w:r>
              <w:rPr>
                <w:rFonts w:hint="eastAsia" w:ascii="宋体" w:hAnsi="宋体" w:eastAsia="宋体" w:cs="宋体"/>
                <w:b/>
                <w:bCs/>
                <w:color w:val="000000"/>
                <w:sz w:val="21"/>
                <w:szCs w:val="21"/>
              </w:rPr>
              <w:t>□ 若本机关无法按照指定方式提供所需信息，也可接受其他方式</w:t>
            </w:r>
          </w:p>
        </w:tc>
      </w:tr>
    </w:tbl>
    <w:p w14:paraId="53FC2AD4">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WVjNTZiMDQ5YzVlNzM0MGUyNzQ0Mjk5YzkxZTgifQ=="/>
  </w:docVars>
  <w:rsids>
    <w:rsidRoot w:val="00000000"/>
    <w:rsid w:val="118714DF"/>
    <w:rsid w:val="1DB4365C"/>
    <w:rsid w:val="21090163"/>
    <w:rsid w:val="2ECB6A58"/>
    <w:rsid w:val="2F454A5C"/>
    <w:rsid w:val="35066B41"/>
    <w:rsid w:val="3E012496"/>
    <w:rsid w:val="3E210442"/>
    <w:rsid w:val="42885190"/>
    <w:rsid w:val="430A1480"/>
    <w:rsid w:val="47063208"/>
    <w:rsid w:val="474A6C5C"/>
    <w:rsid w:val="48C17269"/>
    <w:rsid w:val="4FD23894"/>
    <w:rsid w:val="503258E5"/>
    <w:rsid w:val="53456529"/>
    <w:rsid w:val="5F1A6ABC"/>
    <w:rsid w:val="66D165FA"/>
    <w:rsid w:val="75842A89"/>
    <w:rsid w:val="7A772BBC"/>
    <w:rsid w:val="7B4909FD"/>
    <w:rsid w:val="7CA0289E"/>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3213</Words>
  <Characters>3803</Characters>
  <Lines>0</Lines>
  <Paragraphs>0</Paragraphs>
  <TotalTime>4</TotalTime>
  <ScaleCrop>false</ScaleCrop>
  <LinksUpToDate>false</LinksUpToDate>
  <CharactersWithSpaces>3832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2023-07-10T07:38:00Z</dcterms:created>
  <dc:creator>Administrator</dc:creator>
  <cp:lastModifiedBy>WPS_1601936753</cp:lastModifiedBy>
  <dcterms:modified xsi:type="dcterms:W3CDTF">2025-01-24T07:03:07Z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C13B3D5955CA4DD2B2DEE64E4AF0DFDB_13</vt:lpwstr>
  </property>
  <property fmtid="{D5CDD505-2E9C-101B-9397-08002B2CF9AE}" pid="4" name="KSOTemplateDocerSaveRecord">
    <vt:lpwstr>eyJoZGlkIjoiZWJiNmNjMDBlMmI0MDNiODg5OTAyYTJmNjE2OTgxZTQiLCJ1c2VySWQiOiIxMTI3Njg2NzQ2In0=</vt:lpwstr>
  </property>
</Properties>
</file>