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7B6C" w14:textId="00998757" w:rsidR="00E44988" w:rsidRPr="00C702CF" w:rsidRDefault="00096655">
      <w:pPr>
        <w:spacing w:line="560" w:lineRule="exact"/>
        <w:rPr>
          <w:rFonts w:ascii="楷体" w:eastAsia="楷体" w:hAnsi="楷体" w:hint="eastAsia"/>
          <w:b/>
          <w:spacing w:val="-20"/>
          <w:kern w:val="0"/>
          <w:sz w:val="32"/>
          <w:szCs w:val="32"/>
        </w:rPr>
      </w:pPr>
      <w:r w:rsidRPr="00C702CF">
        <w:rPr>
          <w:rFonts w:ascii="楷体" w:eastAsia="楷体" w:hAnsi="楷体" w:hint="eastAsia"/>
          <w:b/>
          <w:spacing w:val="-20"/>
          <w:kern w:val="0"/>
          <w:sz w:val="32"/>
          <w:szCs w:val="32"/>
        </w:rPr>
        <w:t>附件</w:t>
      </w:r>
      <w:r w:rsidR="00307F53">
        <w:rPr>
          <w:rFonts w:ascii="楷体" w:eastAsia="楷体" w:hAnsi="楷体" w:hint="eastAsia"/>
          <w:b/>
          <w:spacing w:val="-20"/>
          <w:kern w:val="0"/>
          <w:sz w:val="32"/>
          <w:szCs w:val="32"/>
        </w:rPr>
        <w:t>1</w:t>
      </w:r>
      <w:r w:rsidRPr="00C702CF">
        <w:rPr>
          <w:rFonts w:ascii="楷体" w:eastAsia="楷体" w:hAnsi="楷体" w:hint="eastAsia"/>
          <w:b/>
          <w:spacing w:val="-20"/>
          <w:kern w:val="0"/>
          <w:sz w:val="32"/>
          <w:szCs w:val="32"/>
        </w:rPr>
        <w:t>：</w:t>
      </w:r>
    </w:p>
    <w:p w14:paraId="2248CD6E" w14:textId="03A426E4" w:rsidR="00E44988" w:rsidRPr="00C702CF" w:rsidRDefault="008F0158" w:rsidP="008F0158">
      <w:pPr>
        <w:spacing w:beforeLines="50" w:before="156" w:afterLines="100" w:after="312" w:line="760" w:lineRule="exact"/>
        <w:ind w:leftChars="-270" w:left="-567" w:rightChars="-270" w:right="-567"/>
        <w:jc w:val="center"/>
        <w:rPr>
          <w:rFonts w:eastAsia="方正大标宋简体"/>
          <w:b/>
          <w:spacing w:val="-20"/>
          <w:kern w:val="0"/>
          <w:sz w:val="44"/>
          <w:szCs w:val="44"/>
        </w:rPr>
      </w:pPr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梁山县</w:t>
      </w:r>
      <w:proofErr w:type="gramStart"/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融媒文化</w:t>
      </w:r>
      <w:proofErr w:type="gramEnd"/>
      <w:r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传播有限公司</w:t>
      </w:r>
      <w:r w:rsidR="00096655" w:rsidRPr="00C702CF">
        <w:rPr>
          <w:rFonts w:eastAsia="方正大标宋简体" w:hint="eastAsia"/>
          <w:b/>
          <w:spacing w:val="-20"/>
          <w:kern w:val="0"/>
          <w:sz w:val="44"/>
          <w:szCs w:val="44"/>
        </w:rPr>
        <w:t>公开招聘专业人员报名登记表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146"/>
        <w:gridCol w:w="838"/>
        <w:gridCol w:w="433"/>
        <w:gridCol w:w="803"/>
        <w:gridCol w:w="890"/>
        <w:gridCol w:w="82"/>
        <w:gridCol w:w="911"/>
        <w:gridCol w:w="605"/>
        <w:gridCol w:w="387"/>
        <w:gridCol w:w="1843"/>
        <w:gridCol w:w="1580"/>
      </w:tblGrid>
      <w:tr w:rsidR="00E44988" w:rsidRPr="00C702CF" w14:paraId="6810ABAB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FDA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F5C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F60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EEF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E1F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70D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4C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出生</w:t>
            </w:r>
          </w:p>
          <w:p w14:paraId="36AF2172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A6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66E85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近期免冠</w:t>
            </w:r>
          </w:p>
          <w:p w14:paraId="51CAB1B7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1寸照片</w:t>
            </w:r>
          </w:p>
        </w:tc>
      </w:tr>
      <w:tr w:rsidR="00E44988" w:rsidRPr="00C702CF" w14:paraId="0554379F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86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参加工作时间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0B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E1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D9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083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D8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904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15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9A2A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615E9FA0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3B4" w14:textId="1B166E53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工作单位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8E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8F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身份证号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77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7E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5D1D29AA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23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报考单位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45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001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报考岗位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03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06147056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3D9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毕业院校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E9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8AE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所学专业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C2D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2632533D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961" w14:textId="1F3BF67F" w:rsidR="00E44988" w:rsidRPr="00C702CF" w:rsidRDefault="008F0158" w:rsidP="00AD3AC7">
            <w:pPr>
              <w:widowControl/>
              <w:spacing w:line="24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专业技术资格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证书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98A" w14:textId="77777777" w:rsidR="00E44988" w:rsidRPr="00C702CF" w:rsidRDefault="00E44988" w:rsidP="00AD3AC7">
            <w:pPr>
              <w:widowControl/>
              <w:spacing w:line="24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4ACE" w14:textId="77777777" w:rsidR="00E44988" w:rsidRPr="00C702CF" w:rsidRDefault="00096655" w:rsidP="00AD3AC7">
            <w:pPr>
              <w:widowControl/>
              <w:spacing w:line="24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91B" w14:textId="77777777" w:rsidR="00E44988" w:rsidRPr="00C702CF" w:rsidRDefault="00E44988" w:rsidP="00AD3AC7">
            <w:pPr>
              <w:widowControl/>
              <w:spacing w:line="24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05E4BDD2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013" w14:textId="50E82895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联系电话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5D1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743" w14:textId="5B708BE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户口所在地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C357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589A3F5F" w14:textId="77777777" w:rsidTr="00AD3AC7">
        <w:trPr>
          <w:trHeight w:val="314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344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学习工</w:t>
            </w:r>
          </w:p>
          <w:p w14:paraId="0B7FB777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proofErr w:type="gramStart"/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作经历</w:t>
            </w:r>
            <w:proofErr w:type="gramEnd"/>
          </w:p>
        </w:tc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8F4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6D70387C" w14:textId="77777777" w:rsidTr="008F0158">
        <w:trPr>
          <w:trHeight w:val="680"/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0B56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家庭成员及其主要社会关系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C4D" w14:textId="7A5FEFBC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关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 xml:space="preserve">  </w:t>
            </w: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系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B1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姓</w:t>
            </w: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 xml:space="preserve">  </w:t>
            </w: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名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F9A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政治面貌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8C2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工作单位及职务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CB4" w14:textId="49BD84A0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/>
                <w:b/>
                <w:kern w:val="32"/>
                <w:sz w:val="24"/>
              </w:rPr>
              <w:t>联系方式</w:t>
            </w:r>
          </w:p>
        </w:tc>
      </w:tr>
      <w:tr w:rsidR="00E44988" w:rsidRPr="00C702CF" w14:paraId="24A5C72B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D7C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70A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D8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3A8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D0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71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70A20946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86B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9B2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07C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165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36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FF0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5E656856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C06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67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F3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C93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618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D2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19C0FBCA" w14:textId="77777777" w:rsidTr="008F0158">
        <w:trPr>
          <w:trHeight w:val="680"/>
          <w:jc w:val="center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F27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B4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D76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351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009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94B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  <w:tr w:rsidR="00E44988" w:rsidRPr="00C702CF" w14:paraId="5CD41738" w14:textId="77777777" w:rsidTr="008F0158">
        <w:trPr>
          <w:trHeight w:val="6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A2F" w14:textId="77777777" w:rsidR="00E44988" w:rsidRPr="00C702CF" w:rsidRDefault="00096655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  <w:r w:rsidRPr="00C702CF">
              <w:rPr>
                <w:rFonts w:ascii="等线" w:eastAsia="等线" w:hAnsi="等线" w:hint="eastAsia"/>
                <w:b/>
                <w:kern w:val="32"/>
                <w:sz w:val="24"/>
              </w:rPr>
              <w:t>备  注</w:t>
            </w:r>
          </w:p>
        </w:tc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1095" w14:textId="77777777" w:rsidR="00E44988" w:rsidRPr="00C702CF" w:rsidRDefault="00E44988" w:rsidP="008F0158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32"/>
                <w:sz w:val="24"/>
              </w:rPr>
            </w:pPr>
          </w:p>
        </w:tc>
      </w:tr>
    </w:tbl>
    <w:p w14:paraId="4F8B992F" w14:textId="77777777" w:rsidR="00096655" w:rsidRPr="00C702CF" w:rsidRDefault="00096655" w:rsidP="008F0158">
      <w:pPr>
        <w:widowControl/>
        <w:spacing w:line="360" w:lineRule="exact"/>
        <w:jc w:val="center"/>
        <w:rPr>
          <w:rFonts w:ascii="等线" w:eastAsia="等线" w:hAnsi="等线" w:hint="eastAsia"/>
          <w:b/>
          <w:kern w:val="32"/>
          <w:sz w:val="24"/>
        </w:rPr>
      </w:pPr>
    </w:p>
    <w:sectPr w:rsidR="00096655" w:rsidRPr="00C702CF">
      <w:pgSz w:w="11906" w:h="16838"/>
      <w:pgMar w:top="1134" w:right="1304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0FB4" w14:textId="77777777" w:rsidR="00BC5656" w:rsidRDefault="00BC5656" w:rsidP="008F0158">
      <w:r>
        <w:separator/>
      </w:r>
    </w:p>
  </w:endnote>
  <w:endnote w:type="continuationSeparator" w:id="0">
    <w:p w14:paraId="5F2A190F" w14:textId="77777777" w:rsidR="00BC5656" w:rsidRDefault="00BC5656" w:rsidP="008F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37D2" w14:textId="77777777" w:rsidR="00BC5656" w:rsidRDefault="00BC5656" w:rsidP="008F0158">
      <w:r>
        <w:separator/>
      </w:r>
    </w:p>
  </w:footnote>
  <w:footnote w:type="continuationSeparator" w:id="0">
    <w:p w14:paraId="26AD1B3E" w14:textId="77777777" w:rsidR="00BC5656" w:rsidRDefault="00BC5656" w:rsidP="008F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E61"/>
    <w:rsid w:val="00096655"/>
    <w:rsid w:val="000C1A8F"/>
    <w:rsid w:val="000E71B7"/>
    <w:rsid w:val="00193CE4"/>
    <w:rsid w:val="00197C4C"/>
    <w:rsid w:val="00233D08"/>
    <w:rsid w:val="00270316"/>
    <w:rsid w:val="00275FF9"/>
    <w:rsid w:val="00307F53"/>
    <w:rsid w:val="003233F6"/>
    <w:rsid w:val="00367E13"/>
    <w:rsid w:val="00382F46"/>
    <w:rsid w:val="003879C0"/>
    <w:rsid w:val="00391B53"/>
    <w:rsid w:val="00404DFE"/>
    <w:rsid w:val="005B3D7B"/>
    <w:rsid w:val="007A7E61"/>
    <w:rsid w:val="008F0158"/>
    <w:rsid w:val="009164E0"/>
    <w:rsid w:val="00A04DB5"/>
    <w:rsid w:val="00A52177"/>
    <w:rsid w:val="00A565AB"/>
    <w:rsid w:val="00A637CB"/>
    <w:rsid w:val="00AD3AC7"/>
    <w:rsid w:val="00B774EB"/>
    <w:rsid w:val="00B83C7C"/>
    <w:rsid w:val="00BC5656"/>
    <w:rsid w:val="00C67539"/>
    <w:rsid w:val="00C702CF"/>
    <w:rsid w:val="00C87DF2"/>
    <w:rsid w:val="00CA1BA4"/>
    <w:rsid w:val="00D26C5E"/>
    <w:rsid w:val="00D85151"/>
    <w:rsid w:val="00E44988"/>
    <w:rsid w:val="00E576F5"/>
    <w:rsid w:val="00E601C2"/>
    <w:rsid w:val="00F9414B"/>
    <w:rsid w:val="00FB1BC3"/>
    <w:rsid w:val="19661592"/>
    <w:rsid w:val="1C246BDC"/>
    <w:rsid w:val="1FD34B89"/>
    <w:rsid w:val="20D10D42"/>
    <w:rsid w:val="33A8000C"/>
    <w:rsid w:val="35724E3E"/>
    <w:rsid w:val="3B520DDD"/>
    <w:rsid w:val="3EC97F43"/>
    <w:rsid w:val="42AA2E22"/>
    <w:rsid w:val="44FA1300"/>
    <w:rsid w:val="4BF93FD2"/>
    <w:rsid w:val="75AC5866"/>
    <w:rsid w:val="7CD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9885C8"/>
  <w15:chartTrackingRefBased/>
  <w15:docId w15:val="{FBB07546-7CAD-4135-8CA2-CF674DA1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昆 杨</cp:lastModifiedBy>
  <cp:revision>6</cp:revision>
  <cp:lastPrinted>2023-02-10T03:50:00Z</cp:lastPrinted>
  <dcterms:created xsi:type="dcterms:W3CDTF">2023-02-10T02:51:00Z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