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5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spacing w:line="720" w:lineRule="exact"/>
        <w:jc w:val="center"/>
        <w:rPr>
          <w:rFonts w:hint="default" w:ascii="Times New Roman" w:hAnsi="Times New Roman" w:eastAsia="楷体_GB2312" w:cs="Times New Roman"/>
          <w:b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sz w:val="32"/>
          <w:szCs w:val="32"/>
        </w:rPr>
        <w:t>梁街发〔20</w:t>
      </w:r>
      <w:r>
        <w:rPr>
          <w:rFonts w:hint="default" w:ascii="Times New Roman" w:hAnsi="Times New Roman" w:eastAsia="楷体_GB2312" w:cs="Times New Roman"/>
          <w:b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〕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楷体_GB2312" w:cs="Times New Roman"/>
          <w:b/>
          <w:sz w:val="32"/>
          <w:szCs w:val="32"/>
        </w:rPr>
        <w:t>号</w:t>
      </w:r>
    </w:p>
    <w:p>
      <w:pPr>
        <w:spacing w:line="6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中共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梁山街道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工作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委员会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梁山街道办事处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关于成立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全面依法治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街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委员会的</w:t>
      </w:r>
      <w:r>
        <w:rPr>
          <w:rFonts w:hint="eastAsia" w:ascii="方正小标宋简体" w:eastAsia="方正小标宋简体"/>
          <w:sz w:val="44"/>
          <w:szCs w:val="44"/>
        </w:rPr>
        <w:t>通知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社区村居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直有关部门：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根据县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委全面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依法治县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建立健全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街法治建设领导体制和工作机制的实施意见》工作要求，切实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加强党对全面依法治街工作的集中统一领导，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形成上下贯通、协调一致的法治工作体系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街道党工委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研究决定，设立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全面依法治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委员会。委员会下设办公室，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承担委员会的日常事务工作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。具体名单及职责任务现公布如下。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w w:val="10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主  任：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高  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w w:val="106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b/>
          <w:bCs/>
          <w:color w:val="000000"/>
          <w:w w:val="106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color w:val="000000"/>
          <w:w w:val="106"/>
          <w:sz w:val="32"/>
          <w:szCs w:val="32"/>
        </w:rPr>
        <w:t>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副主任：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毛庆凯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委副书记、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赵善兴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委副书记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  员：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尚  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街道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人大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工委主任、南管区书记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田均元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政法委员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刘  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委委员、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纪工委书记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董晓彤    党工委宣传委员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金  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委组织、统战委员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张洪聪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委委员、武装部部长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leftChars="912" w:hanging="1285" w:hangingChars="4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杨复峰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办事处副主任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东管区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    王刘祥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孙启凯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人大工委副主任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王传栋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社会稳定办公室副主任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谷  税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社会公共服务中心主任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杜善国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财经服务中心主任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8" w:leftChars="304" w:hanging="2570" w:hangingChars="8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张洪英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网格化服务中心主任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521" w:leftChars="912" w:hanging="1606" w:hangingChars="5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张武勤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济宁生物食品工业园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管理办公室副主任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北管区书记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8" w:firstLineChars="6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武  强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 xml:space="preserve">    社会事务办公室副主任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委员会下设办公室，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赵善兴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同志任办公室主任，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田均元、孙启凯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任副主任，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潘建彬、高明辉同志任成员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主要工作职责：负责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全面依法治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的总体谋划、统筹协调、整体推进、督促落实。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承担委员会的日常事务工作。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w w:val="10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w w:val="111"/>
          <w:sz w:val="32"/>
          <w:szCs w:val="32"/>
          <w:lang w:val="en-US" w:eastAsia="zh-CN"/>
        </w:rPr>
        <w:t>中共梁山街道工作委员会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                                 梁山街道办事处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                                    2022年9月15日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hODlhNjc4YWUxZmE4ODY1MGRhYTgxMjdiNGY3YjUifQ=="/>
  </w:docVars>
  <w:rsids>
    <w:rsidRoot w:val="00966E75"/>
    <w:rsid w:val="00031029"/>
    <w:rsid w:val="000376A9"/>
    <w:rsid w:val="000A4724"/>
    <w:rsid w:val="001B5EBF"/>
    <w:rsid w:val="001C607A"/>
    <w:rsid w:val="00356793"/>
    <w:rsid w:val="00425AEA"/>
    <w:rsid w:val="004B2700"/>
    <w:rsid w:val="004C1590"/>
    <w:rsid w:val="006319CE"/>
    <w:rsid w:val="006B3AE5"/>
    <w:rsid w:val="00711F8C"/>
    <w:rsid w:val="007C047F"/>
    <w:rsid w:val="007F465A"/>
    <w:rsid w:val="008610A4"/>
    <w:rsid w:val="00873386"/>
    <w:rsid w:val="00877034"/>
    <w:rsid w:val="00966E75"/>
    <w:rsid w:val="009D6A53"/>
    <w:rsid w:val="00AA1C28"/>
    <w:rsid w:val="00B47C80"/>
    <w:rsid w:val="00C90E71"/>
    <w:rsid w:val="00D86831"/>
    <w:rsid w:val="00DB7BD2"/>
    <w:rsid w:val="00E63576"/>
    <w:rsid w:val="00E728B9"/>
    <w:rsid w:val="00E931CC"/>
    <w:rsid w:val="00F55E54"/>
    <w:rsid w:val="010B2AC3"/>
    <w:rsid w:val="03667C72"/>
    <w:rsid w:val="0A92631D"/>
    <w:rsid w:val="0C135A8C"/>
    <w:rsid w:val="1823736E"/>
    <w:rsid w:val="19E451C2"/>
    <w:rsid w:val="1B907B1B"/>
    <w:rsid w:val="1EB06A74"/>
    <w:rsid w:val="1F9A100C"/>
    <w:rsid w:val="21CA1248"/>
    <w:rsid w:val="247279F1"/>
    <w:rsid w:val="25275BB4"/>
    <w:rsid w:val="27CA6B8E"/>
    <w:rsid w:val="2FAA49F6"/>
    <w:rsid w:val="32CA4B75"/>
    <w:rsid w:val="33512623"/>
    <w:rsid w:val="33F43F12"/>
    <w:rsid w:val="3515092D"/>
    <w:rsid w:val="35507CB7"/>
    <w:rsid w:val="361E4021"/>
    <w:rsid w:val="37452C11"/>
    <w:rsid w:val="379146AF"/>
    <w:rsid w:val="38B65093"/>
    <w:rsid w:val="38E54BBA"/>
    <w:rsid w:val="3B5C0A1C"/>
    <w:rsid w:val="3B6236D0"/>
    <w:rsid w:val="3C6E6D3A"/>
    <w:rsid w:val="3D466C10"/>
    <w:rsid w:val="3E09272B"/>
    <w:rsid w:val="41E77EDF"/>
    <w:rsid w:val="422C18A6"/>
    <w:rsid w:val="452C5868"/>
    <w:rsid w:val="46530FE5"/>
    <w:rsid w:val="485543E3"/>
    <w:rsid w:val="49383EA6"/>
    <w:rsid w:val="49A75BA6"/>
    <w:rsid w:val="4B8C3721"/>
    <w:rsid w:val="4D681C3A"/>
    <w:rsid w:val="4FBC446F"/>
    <w:rsid w:val="53D5505A"/>
    <w:rsid w:val="545D1471"/>
    <w:rsid w:val="5BF23265"/>
    <w:rsid w:val="5C430634"/>
    <w:rsid w:val="62726E90"/>
    <w:rsid w:val="635B3493"/>
    <w:rsid w:val="66304D21"/>
    <w:rsid w:val="672579D2"/>
    <w:rsid w:val="68D95F7C"/>
    <w:rsid w:val="6AC41E60"/>
    <w:rsid w:val="6BC6797D"/>
    <w:rsid w:val="6C7269F6"/>
    <w:rsid w:val="6CB322FE"/>
    <w:rsid w:val="6D09124C"/>
    <w:rsid w:val="6D4D7A2B"/>
    <w:rsid w:val="6E1C702C"/>
    <w:rsid w:val="6F0F7313"/>
    <w:rsid w:val="6F5B2E20"/>
    <w:rsid w:val="6FC06F3F"/>
    <w:rsid w:val="72382DBE"/>
    <w:rsid w:val="73780EF9"/>
    <w:rsid w:val="73936F68"/>
    <w:rsid w:val="739578DB"/>
    <w:rsid w:val="74D17E5F"/>
    <w:rsid w:val="77191284"/>
    <w:rsid w:val="7B250DD3"/>
    <w:rsid w:val="7F7F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  <w:style w:type="paragraph" w:styleId="3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日期 Char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2A69AC-92D2-4B98-88B7-D46DA096F6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580</Words>
  <Characters>587</Characters>
  <Lines>6</Lines>
  <Paragraphs>1</Paragraphs>
  <TotalTime>7</TotalTime>
  <ScaleCrop>false</ScaleCrop>
  <LinksUpToDate>false</LinksUpToDate>
  <CharactersWithSpaces>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2020-09-18T08:22:00Z</dcterms:created>
  <dc:creator>Administrator</dc:creator>
  <cp:lastModifiedBy>启꯭南꯭</cp:lastModifiedBy>
  <cp:lastPrinted>2022-10-21T02:40:58Z</cp:lastPrinted>
  <dcterms:modified xsi:type="dcterms:W3CDTF">2022-10-21T02:43:10Z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7D520FEC4E004D3E914DEF07E62E2E9C</vt:lpwstr>
  </property>
</Properties>
</file>