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240" w:lineRule="exact"/>
        <w:ind w:left="0" w:leftChars="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240" w:lineRule="exact"/>
        <w:ind w:left="0" w:leftChars="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240" w:lineRule="exact"/>
        <w:ind w:left="0" w:leftChars="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240" w:lineRule="exact"/>
        <w:ind w:left="0" w:leftChars="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74" w:type="dxa"/>
            <w:noWrap w:val="0"/>
            <w:vAlign w:val="center"/>
          </w:tcPr>
          <w:p>
            <w:pPr>
              <w:snapToGrid w:val="0"/>
              <w:spacing w:line="1400" w:lineRule="exact"/>
              <w:jc w:val="distribute"/>
              <w:rPr>
                <w:rFonts w:hint="default" w:ascii="Times New Roman" w:hAnsi="Times New Roman" w:eastAsia="方正小标宋简体" w:cs="Times New Roman"/>
                <w:b/>
                <w:bCs w:val="0"/>
                <w:color w:val="FF0000"/>
                <w:w w:val="65"/>
                <w:sz w:val="120"/>
                <w:szCs w:val="120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 w:val="0"/>
                <w:color w:val="FF0000"/>
                <w:w w:val="65"/>
                <w:sz w:val="120"/>
                <w:szCs w:val="120"/>
              </w:rPr>
              <w:t>梁山县人民政府任免通知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9174" w:type="dxa"/>
            <w:tcBorders>
              <w:bottom w:val="single" w:color="FF0000" w:sz="12" w:space="0"/>
            </w:tcBorders>
            <w:noWrap w:val="0"/>
            <w:vAlign w:val="bottom"/>
          </w:tcPr>
          <w:p>
            <w:pPr>
              <w:snapToGrid w:val="0"/>
              <w:spacing w:afterLines="50" w:line="460" w:lineRule="exact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color w:val="000000"/>
                <w:sz w:val="31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梁政任〔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号</w:t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z w:val="44"/>
          <w:szCs w:val="44"/>
        </w:rPr>
        <w:t>梁山县人民政府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方正小标宋简体" w:eastAsia="方正小标宋简体"/>
          <w:b/>
          <w:bCs w:val="0"/>
          <w:spacing w:val="-11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pacing w:val="-11"/>
          <w:sz w:val="44"/>
          <w:szCs w:val="44"/>
        </w:rPr>
        <w:t>关于公布任</w:t>
      </w:r>
      <w:r>
        <w:rPr>
          <w:rFonts w:hint="eastAsia" w:ascii="方正小标宋简体" w:eastAsia="方正小标宋简体"/>
          <w:b/>
          <w:bCs w:val="0"/>
          <w:spacing w:val="-11"/>
          <w:sz w:val="44"/>
          <w:szCs w:val="44"/>
          <w:lang w:eastAsia="zh-CN"/>
        </w:rPr>
        <w:t>命</w:t>
      </w:r>
      <w:r>
        <w:rPr>
          <w:rFonts w:hint="eastAsia" w:ascii="方正小标宋简体" w:eastAsia="方正小标宋简体"/>
          <w:b/>
          <w:bCs w:val="0"/>
          <w:spacing w:val="-11"/>
          <w:sz w:val="44"/>
          <w:szCs w:val="44"/>
        </w:rPr>
        <w:t>梁山县人民政府</w:t>
      </w:r>
      <w:r>
        <w:rPr>
          <w:rFonts w:hint="eastAsia" w:ascii="方正小标宋简体" w:eastAsia="方正小标宋简体"/>
          <w:b/>
          <w:bCs w:val="0"/>
          <w:spacing w:val="-11"/>
          <w:sz w:val="44"/>
          <w:szCs w:val="44"/>
          <w:lang w:val="en-US" w:eastAsia="zh-CN"/>
        </w:rPr>
        <w:t>组成</w:t>
      </w:r>
      <w:r>
        <w:rPr>
          <w:rFonts w:hint="eastAsia" w:ascii="方正小标宋简体" w:eastAsia="方正小标宋简体"/>
          <w:b/>
          <w:bCs w:val="0"/>
          <w:spacing w:val="-11"/>
          <w:sz w:val="44"/>
          <w:szCs w:val="44"/>
        </w:rPr>
        <w:t>人员职务的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z w:val="44"/>
          <w:szCs w:val="44"/>
        </w:rPr>
        <w:t xml:space="preserve">通 </w:t>
      </w:r>
      <w:r>
        <w:rPr>
          <w:rFonts w:hint="eastAsia" w:ascii="方正小标宋简体" w:eastAsia="方正小标宋简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 w:val="0"/>
          <w:sz w:val="44"/>
          <w:szCs w:val="44"/>
        </w:rPr>
        <w:t xml:space="preserve">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小标宋" w:eastAsia="小标宋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eastAsia="方正仿宋简体"/>
          <w:b/>
          <w:bCs w:val="0"/>
          <w:spacing w:val="-4"/>
          <w:sz w:val="32"/>
          <w:szCs w:val="32"/>
        </w:rPr>
      </w:pPr>
      <w:r>
        <w:rPr>
          <w:rFonts w:eastAsia="方正仿宋简体"/>
          <w:b/>
          <w:bCs w:val="0"/>
          <w:spacing w:val="-4"/>
          <w:sz w:val="32"/>
          <w:szCs w:val="32"/>
        </w:rPr>
        <w:t>各乡镇人民政府、街道办事处，开发区管委会，县政府各部门：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 w:firstLineChars="200"/>
        <w:textAlignment w:val="auto"/>
        <w:rPr>
          <w:rFonts w:eastAsia="方正仿宋简体"/>
          <w:b/>
          <w:bCs w:val="0"/>
          <w:spacing w:val="-4"/>
          <w:sz w:val="32"/>
          <w:szCs w:val="32"/>
        </w:rPr>
      </w:pPr>
      <w:r>
        <w:rPr>
          <w:rFonts w:eastAsia="方正仿宋简体"/>
          <w:b/>
          <w:bCs w:val="0"/>
          <w:sz w:val="32"/>
          <w:szCs w:val="32"/>
        </w:rPr>
        <w:t>梁山县十</w:t>
      </w:r>
      <w:r>
        <w:rPr>
          <w:rFonts w:hint="eastAsia" w:eastAsia="方正仿宋简体"/>
          <w:b/>
          <w:bCs w:val="0"/>
          <w:sz w:val="32"/>
          <w:szCs w:val="32"/>
          <w:lang w:val="en-US" w:eastAsia="zh-CN"/>
        </w:rPr>
        <w:t>九</w:t>
      </w:r>
      <w:r>
        <w:rPr>
          <w:rFonts w:eastAsia="方正仿宋简体"/>
          <w:b/>
          <w:bCs w:val="0"/>
          <w:sz w:val="32"/>
          <w:szCs w:val="32"/>
        </w:rPr>
        <w:t>届人民代表大会常务委</w:t>
      </w:r>
      <w:r>
        <w:rPr>
          <w:rFonts w:eastAsia="方正仿宋简体"/>
          <w:b/>
          <w:bCs w:val="0"/>
          <w:spacing w:val="-4"/>
          <w:sz w:val="32"/>
          <w:szCs w:val="32"/>
        </w:rPr>
        <w:t>员会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第一</w:t>
      </w:r>
      <w:r>
        <w:rPr>
          <w:rFonts w:eastAsia="方正仿宋简体"/>
          <w:b/>
          <w:bCs w:val="0"/>
          <w:spacing w:val="-4"/>
          <w:sz w:val="32"/>
          <w:szCs w:val="32"/>
        </w:rPr>
        <w:t>次会议</w:t>
      </w:r>
      <w:r>
        <w:rPr>
          <w:rFonts w:hint="eastAsia" w:eastAsia="方正仿宋简体"/>
          <w:b/>
          <w:bCs w:val="0"/>
          <w:spacing w:val="-4"/>
          <w:sz w:val="32"/>
          <w:szCs w:val="32"/>
        </w:rPr>
        <w:t>，根据梁山县人民政府县长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刘刚</w:t>
      </w:r>
      <w:r>
        <w:rPr>
          <w:rFonts w:hint="eastAsia" w:eastAsia="方正仿宋简体"/>
          <w:b/>
          <w:bCs w:val="0"/>
          <w:spacing w:val="-4"/>
          <w:sz w:val="32"/>
          <w:szCs w:val="32"/>
        </w:rPr>
        <w:t>的提请，于</w:t>
      </w:r>
      <w:r>
        <w:rPr>
          <w:rFonts w:eastAsia="方正仿宋简体"/>
          <w:b/>
          <w:bCs w:val="0"/>
          <w:spacing w:val="-4"/>
          <w:sz w:val="32"/>
          <w:szCs w:val="32"/>
        </w:rPr>
        <w:t>20</w:t>
      </w:r>
      <w:r>
        <w:rPr>
          <w:rFonts w:hint="eastAsia" w:eastAsia="方正仿宋简体"/>
          <w:b/>
          <w:bCs w:val="0"/>
          <w:spacing w:val="-4"/>
          <w:sz w:val="32"/>
          <w:szCs w:val="32"/>
        </w:rPr>
        <w:t>2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2</w:t>
      </w:r>
      <w:r>
        <w:rPr>
          <w:rFonts w:eastAsia="方正仿宋简体"/>
          <w:b/>
          <w:bCs w:val="0"/>
          <w:spacing w:val="-4"/>
          <w:sz w:val="32"/>
          <w:szCs w:val="32"/>
        </w:rPr>
        <w:t>年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3</w:t>
      </w:r>
      <w:r>
        <w:rPr>
          <w:rFonts w:eastAsia="方正仿宋简体"/>
          <w:b/>
          <w:bCs w:val="0"/>
          <w:spacing w:val="-4"/>
          <w:sz w:val="32"/>
          <w:szCs w:val="32"/>
        </w:rPr>
        <w:t>月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25</w:t>
      </w:r>
      <w:r>
        <w:rPr>
          <w:rFonts w:eastAsia="方正仿宋简体"/>
          <w:b/>
          <w:bCs w:val="0"/>
          <w:spacing w:val="-4"/>
          <w:sz w:val="32"/>
          <w:szCs w:val="32"/>
        </w:rPr>
        <w:t>日决定任命：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孔祥锋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为梁山县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政府副县长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挂职两年）；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王卫忠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为梁山县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人民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政府办公室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主任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贾存华为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县发展和改革局局长</w:t>
      </w:r>
      <w:r>
        <w:rPr>
          <w:rFonts w:hint="eastAsia" w:eastAsia="方正仿宋简体" w:cs="Times New Roman"/>
          <w:b/>
          <w:bCs w:val="0"/>
          <w:spacing w:val="-4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高</w:t>
      </w:r>
      <w:r>
        <w:rPr>
          <w:rFonts w:hint="eastAsia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原为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县教育和体育局局长；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李光振为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县科学技术局局长；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吴庆林为梁山县工业和信息化局局长；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王东升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为梁山县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公安局局长；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赵新春为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县民政局局长；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任仲建为梁山县司法局局长；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丁运国为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县财政局局长；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梁吉军为梁山县人力资源和社会保障局局长；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钱华军为梁山县自然资源和规划局局长；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庄保振为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县住房和城乡建设局局长；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邓兆国为梁山县交通运输局局长；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高启宏为梁山县水务局局长；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申正国为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县农业农村局局长；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闫修国为梁山县商务局局长；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张良喜为梁山县文化和旅游局局长；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 xml:space="preserve">郭 </w:t>
      </w:r>
      <w:r>
        <w:rPr>
          <w:rFonts w:hint="eastAsia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峰为梁山县退役军人事务局局长；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张有林为梁山县应急管理局局长；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宋培忠为梁山县审计局局长；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孔令军为梁山县行政审批服务局局长；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李来茵为梁山县市场监督管理局局长；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王其峰为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县统计局局长；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>师彩霞为梁山县医疗保障局局长；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7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王</w:t>
      </w:r>
      <w:r>
        <w:rPr>
          <w:rFonts w:hint="eastAsia" w:eastAsia="方正仿宋简体" w:cs="Times New Roman"/>
          <w:b/>
          <w:bCs w:val="0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红为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  <w:t>县信访局局长。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 w:cs="Times New Roman"/>
          <w:b/>
          <w:bCs w:val="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baseline"/>
        <w:rPr>
          <w:rFonts w:eastAsia="方正仿宋简体"/>
          <w:b/>
          <w:bCs w:val="0"/>
          <w:spacing w:val="-4"/>
          <w:sz w:val="32"/>
          <w:szCs w:val="32"/>
        </w:rPr>
      </w:pPr>
      <w:r>
        <w:rPr>
          <w:rFonts w:hint="eastAsia" w:eastAsia="方正仿宋简体"/>
          <w:b/>
          <w:bCs w:val="0"/>
          <w:spacing w:val="-4"/>
          <w:sz w:val="32"/>
          <w:szCs w:val="32"/>
        </w:rPr>
        <w:t xml:space="preserve">                                       </w:t>
      </w:r>
      <w:r>
        <w:rPr>
          <w:rFonts w:eastAsia="方正仿宋简体"/>
          <w:b/>
          <w:bCs w:val="0"/>
          <w:spacing w:val="-4"/>
          <w:sz w:val="32"/>
          <w:szCs w:val="32"/>
        </w:rPr>
        <w:t xml:space="preserve">梁山县人民政府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627" w:firstLineChars="200"/>
        <w:jc w:val="center"/>
        <w:rPr>
          <w:rFonts w:eastAsia="方正仿宋简体"/>
          <w:b/>
          <w:bCs w:val="0"/>
          <w:color w:val="000000"/>
          <w:sz w:val="32"/>
          <w:szCs w:val="32"/>
        </w:rPr>
      </w:pPr>
      <w:r>
        <w:rPr>
          <w:rFonts w:eastAsia="方正仿宋简体"/>
          <w:b/>
          <w:bCs w:val="0"/>
          <w:spacing w:val="-4"/>
          <w:sz w:val="32"/>
          <w:szCs w:val="32"/>
        </w:rPr>
        <w:t xml:space="preserve">                              20</w:t>
      </w:r>
      <w:r>
        <w:rPr>
          <w:rFonts w:hint="eastAsia" w:eastAsia="方正仿宋简体"/>
          <w:b/>
          <w:bCs w:val="0"/>
          <w:spacing w:val="-4"/>
          <w:sz w:val="32"/>
          <w:szCs w:val="32"/>
        </w:rPr>
        <w:t>2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2</w:t>
      </w:r>
      <w:r>
        <w:rPr>
          <w:rFonts w:eastAsia="方正仿宋简体"/>
          <w:b/>
          <w:bCs w:val="0"/>
          <w:spacing w:val="-4"/>
          <w:sz w:val="32"/>
          <w:szCs w:val="32"/>
        </w:rPr>
        <w:t>年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3</w:t>
      </w:r>
      <w:r>
        <w:rPr>
          <w:rFonts w:eastAsia="方正仿宋简体"/>
          <w:b/>
          <w:bCs w:val="0"/>
          <w:spacing w:val="-4"/>
          <w:sz w:val="32"/>
          <w:szCs w:val="32"/>
        </w:rPr>
        <w:t>月</w:t>
      </w:r>
      <w:r>
        <w:rPr>
          <w:rFonts w:hint="eastAsia" w:eastAsia="方正仿宋简体"/>
          <w:b/>
          <w:bCs w:val="0"/>
          <w:spacing w:val="-4"/>
          <w:sz w:val="32"/>
          <w:szCs w:val="32"/>
          <w:lang w:val="en-US" w:eastAsia="zh-CN"/>
        </w:rPr>
        <w:t>25</w:t>
      </w:r>
      <w:r>
        <w:rPr>
          <w:rFonts w:eastAsia="方正仿宋简体"/>
          <w:b/>
          <w:bCs w:val="0"/>
          <w:spacing w:val="-4"/>
          <w:sz w:val="32"/>
          <w:szCs w:val="32"/>
        </w:rPr>
        <w:t>日</w:t>
      </w:r>
    </w:p>
    <w:p>
      <w:pPr>
        <w:pStyle w:val="2"/>
        <w:ind w:left="0" w:leftChars="0" w:firstLine="0" w:firstLineChars="0"/>
      </w:pPr>
    </w:p>
    <w:p>
      <w:pPr>
        <w:spacing w:line="500" w:lineRule="exact"/>
        <w:ind w:firstLine="321" w:firstLineChars="100"/>
        <w:rPr>
          <w:rFonts w:eastAsia="方正仿宋简体"/>
          <w:b/>
          <w:bCs w:val="0"/>
          <w:sz w:val="32"/>
          <w:szCs w:val="32"/>
        </w:rPr>
      </w:pPr>
      <w:r>
        <w:rPr>
          <w:rFonts w:eastAsia="方正仿宋简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GC26L/6AQAA8gMAAA4AAABkcnMvZTJvRG9jLnhtbK1TzY7TMBC+I/EO&#10;lu80abVdIGq6hy3LBUEl4AGmjpNY8p88btO+BC+AxA1OHLnzNrs8BmOnW5bl0gM5OGPPzDfzfR4v&#10;rvZGs50MqJyt+XRSciatcI2yXc0/frh59oIzjGAb0M7Kmh8k8qvl0yeLwVdy5nqnGxkYgVisBl/z&#10;PkZfFQWKXhrAifPSkrN1wUCkbeiKJsBA6EYXs7K8LAYXGh+ckIh0uhqd/IgYzgF0bauEXDmxNdLG&#10;ETVIDZEoYa888mXutm2liO/aFmVkuubENOaVipC9SWuxXEDVBfC9EscW4JwWHnEyoCwVPUGtIALb&#10;BvUPlFEiOHRtnAhnipFIVoRYTMtH2rzvwcvMhaRGfxId/x+seLtbB6aaml9wZsHQhd99/nH76euv&#10;n19ovfv+jV0kkQaPFcVe23U47tCvQ2K8b4NJf+LC9lnYw0lYuY9M0OH8siyfl6S5uPcVfxJ9wPha&#10;OsOSUXOtbOIMFezeYKRiFHofko61ZUPNX85nc4IDGsCWLp5M44kE2i7notOquVFapwwM3eZaB7aD&#10;NAT5S5QI96+wVGQF2I9x2TWORy+heWUbFg+e5LH0KnhqwciGMy3pESWLAKGKoPQ5kVRa25Qg84ge&#10;eSaNR1WTtXHNga5m64PqetJlmntOHhqF3P1xbNOsPdyT/fCp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ueuotAAAAACAQAADwAAAAAAAAABACAAAAAiAAAAZHJzL2Rvd25yZXYueG1sUEsBAhQA&#10;FAAAAAgAh07iQGC26L/6AQAA8gMAAA4AAAAAAAAAAQAgAAAAH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bCs w:val="0"/>
          <w:sz w:val="32"/>
          <w:szCs w:val="32"/>
        </w:rPr>
        <w:t>抄送：县委办公室，县人大常委会办公室，县政协办公室，</w:t>
      </w:r>
    </w:p>
    <w:p>
      <w:pPr>
        <w:spacing w:line="500" w:lineRule="exact"/>
        <w:rPr>
          <w:rFonts w:eastAsia="方正仿宋简体"/>
          <w:b/>
          <w:bCs w:val="0"/>
          <w:sz w:val="32"/>
          <w:szCs w:val="32"/>
        </w:rPr>
      </w:pPr>
      <w:r>
        <w:rPr>
          <w:rFonts w:eastAsia="方正仿宋简体"/>
          <w:b/>
          <w:bCs w:val="0"/>
          <w:sz w:val="32"/>
          <w:szCs w:val="32"/>
        </w:rPr>
        <w:t xml:space="preserve">        县法院，县检察院，县武装部。                   </w:t>
      </w:r>
    </w:p>
    <w:p>
      <w:pPr>
        <w:ind w:left="6240" w:hanging="6264" w:hangingChars="1950"/>
        <w:rPr>
          <w:rFonts w:eastAsia="方正仿宋简体"/>
          <w:b/>
          <w:bCs w:val="0"/>
          <w:sz w:val="32"/>
          <w:szCs w:val="32"/>
        </w:rPr>
      </w:pPr>
      <w:r>
        <w:rPr>
          <w:rFonts w:eastAsia="方正仿宋简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1312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K8182T6AQAA8gMAAA4AAABkcnMvZTJvRG9jLnhtbK1TzY7TMBC+I/EO&#10;lu80aVddIGq6hy3LBUEl4AGmjpNY8p88btO+BC+AxA1OHLnzNrs8BmOnW5bl0gM5OGPPzDfzfR4v&#10;rvZGs50MqJyt+XRSciatcI2yXc0/frh59oIzjGAb0M7Kmh8k8qvl0yeLwVdy5nqnGxkYgVisBl/z&#10;PkZfFQWKXhrAifPSkrN1wUCkbeiKJsBA6EYXs7K8LAYXGh+ckIh0uhqd/IgYzgF0bauEXDmxNdLG&#10;ETVIDZEoYa888mXutm2liO/aFmVkuubENOaVipC9SWuxXEDVBfC9EscW4JwWHnEyoCwVPUGtIALb&#10;BvUPlFEiOHRtnAhnipFIVoRYTMtH2rzvwcvMhaRGfxId/x+seLtbB6aaml9wZsHQhd99/nH76euv&#10;n19ovfv+jV0kkQaPFcVe23U47tCvQ2K8b4NJf+LC9lnYw0lYuY9M0OH8siyfl6S5uPcVfxJ9wPha&#10;OsOSUXOtbOIMFezeYKRiFHofko61ZUPNX85nc4IDGsCWLp5M44kE2i7notOquVFapwwM3eZaB7aD&#10;NAT5S5QI96+wVGQF2I9x2TWORy+heWUbFg+e5LH0KnhqwciGMy3pESWLAKGKoPQ5kVRa25Qg84ge&#10;eSaNR1WTtXHNga5m64PqetJlmntOHhqF3P1xbNOsPdyT/fCp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ueuotAAAAACAQAADwAAAAAAAAABACAAAAAiAAAAZHJzL2Rvd25yZXYueG1sUEsBAhQA&#10;FAAAAAgAh07iQK8182T6AQAA8gMAAA4AAAAAAAAAAQAgAAAAH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bCs w:val="0"/>
          <w:sz w:val="32"/>
          <w:szCs w:val="32"/>
        </w:rPr>
        <w:t xml:space="preserve">  梁山县人民政府办公室           20</w:t>
      </w:r>
      <w:r>
        <w:rPr>
          <w:rFonts w:hint="eastAsia" w:eastAsia="方正仿宋简体"/>
          <w:b/>
          <w:bCs w:val="0"/>
          <w:sz w:val="32"/>
          <w:szCs w:val="32"/>
        </w:rPr>
        <w:t>2</w:t>
      </w:r>
      <w:r>
        <w:rPr>
          <w:rFonts w:hint="eastAsia" w:eastAsia="方正仿宋简体"/>
          <w:b/>
          <w:bCs w:val="0"/>
          <w:sz w:val="32"/>
          <w:szCs w:val="32"/>
          <w:lang w:val="en-US" w:eastAsia="zh-CN"/>
        </w:rPr>
        <w:t>2</w:t>
      </w:r>
      <w:r>
        <w:rPr>
          <w:rFonts w:eastAsia="方正仿宋简体"/>
          <w:b/>
          <w:bCs w:val="0"/>
          <w:sz w:val="32"/>
          <w:szCs w:val="32"/>
        </w:rPr>
        <w:t>年</w:t>
      </w:r>
      <w:r>
        <w:rPr>
          <w:rFonts w:hint="eastAsia" w:eastAsia="方正仿宋简体"/>
          <w:b/>
          <w:bCs w:val="0"/>
          <w:sz w:val="32"/>
          <w:szCs w:val="32"/>
          <w:lang w:val="en-US" w:eastAsia="zh-CN"/>
        </w:rPr>
        <w:t>3</w:t>
      </w:r>
      <w:r>
        <w:rPr>
          <w:rFonts w:eastAsia="方正仿宋简体"/>
          <w:b/>
          <w:bCs w:val="0"/>
          <w:sz w:val="32"/>
          <w:szCs w:val="32"/>
        </w:rPr>
        <w:t>月</w:t>
      </w:r>
      <w:r>
        <w:rPr>
          <w:rFonts w:hint="eastAsia" w:eastAsia="方正仿宋简体"/>
          <w:b/>
          <w:bCs w:val="0"/>
          <w:sz w:val="32"/>
          <w:szCs w:val="32"/>
          <w:lang w:val="en-US" w:eastAsia="zh-CN"/>
        </w:rPr>
        <w:t>25</w:t>
      </w:r>
      <w:r>
        <w:rPr>
          <w:rFonts w:eastAsia="方正仿宋简体"/>
          <w:b/>
          <w:bCs w:val="0"/>
          <w:sz w:val="32"/>
          <w:szCs w:val="32"/>
        </w:rPr>
        <w:t>日印发</w:t>
      </w:r>
      <w:r>
        <w:rPr>
          <w:rFonts w:eastAsia="方正仿宋简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2336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AABYMb6AQAA8gMAAA4AAABkcnMvZTJvRG9jLnhtbK1TzY7TMBC+I/EO&#10;lu80aaUuEDXdw5blgqAS8ABT20ks+U8et2lfghdA4gYnjtx5G3Yfg3HSLcvupYfNwRl7Zr6Z7/N4&#10;cbm3hu1URO1dzaeTkjPlhJfatTX//On6xSvOMIGTYLxTNT8o5JfL588WfajUzHfeSBUZgTis+lDz&#10;LqVQFQWKTlnAiQ/KkbPx0UKibWwLGaEndGuKWVleFL2PMkQvFCKdrkYnPyLGcwB902ihVl5srXJp&#10;RI3KQCJK2OmAfDl02zRKpA9NgyoxU3NimoaVipC9yWuxXEDVRgidFscW4JwWHnCyoB0VPUGtIAHb&#10;Rv0IymoRPfomTYS3xUhkUIRYTMsH2nzsIKiBC0mN4SQ6Ph2seL9bR6ZlzWecObB04Tdff/358v32&#10;9zdab37+YLMsUh+wotgrt47HHYZ1zIz3TbT5T1zYfhD2cBJW7RMTdDi/KMuXJWku7nzFv8QQMb1V&#10;3rJs1NxolzlDBbt3mKgYhd6F5GPjWF/z1/PZnOCABrChiyfTBiKBrh1y0Rstr7UxOQNju7kyke0g&#10;D8HwZUqE+19YLrIC7Ma4wTWOR6dAvnGSpUMgeRy9Cp5bsEpyZhQ9omwRIFQJtDknkkoblxPUMKJH&#10;nlnjUdVsbbw80NVsQ9RtR7pMh56zh0Zh6P44tnnW7u/Jvv9U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ueuotAAAAACAQAADwAAAAAAAAABACAAAAAiAAAAZHJzL2Rvd25yZXYueG1sUEsBAhQA&#10;FAAAAAgAh07iQAABYMb6AQAA8gMAAA4AAAAAAAAAAQAgAAAAH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264" w:firstLineChars="1950"/>
        <w:rPr>
          <w:rFonts w:eastAsia="方正仿宋简体"/>
          <w:b/>
          <w:bCs w:val="0"/>
          <w:sz w:val="32"/>
          <w:szCs w:val="32"/>
        </w:rPr>
      </w:pPr>
      <w:r>
        <w:rPr>
          <w:rFonts w:eastAsia="方正仿宋简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3360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LBapPr5AQAA8gMAAA4AAABkcnMvZTJvRG9jLnhtbK1TzY7TMBC+I/EO&#10;lu80aaUuEDXdw5blgqAS8ABTx0ks+U8et2lfghdA4gYnjtx5G3Yfg7HTLcvupYfNwRl7Zr6Z7/N4&#10;cbk3mu1kQOVszaeTkjNphWuU7Wr++dP1i1ecYQTbgHZW1vwgkV8unz9bDL6SM9c73cjACMRiNfia&#10;9zH6qihQ9NIATpyXlpytCwYibUNXNAEGQje6mJXlRTG40PjghESk09Xo5EfEcA6ga1sl5MqJrZE2&#10;jqhBaohECXvlkS9zt20rRfzQtigj0zUnpjGvVITsTVqL5QKqLoDvlTi2AOe08ICTAWWp6AlqBRHY&#10;NqhHUEaJ4NC1cSKcKUYiWRFiMS0faPOxBy8zF5Ia/Ul0fDpY8X63Dkw1NAmcWTB04Tdff/358v32&#10;9zdab37+YNMk0uCxotgruw7HHfp1SIz3bTDpT1zYPgt7OAkr95EJOpxflOXLkjQXd77iX6IPGN9K&#10;Z1gyaq6VTZyhgt07jFSMQu9C0rG2bKj56/lsTnBAA9jSxZNpPJFA2+VcdFo110rrlIGh21zpwHaQ&#10;hiB/iRLh/heWiqwA+zEuu8bx6CU0b2zD4sGTPJZeBU8tGNlwpiU9omQRIFQRlD4nkkprmxJkHtEj&#10;z6TxqGqyNq450NVsfVBdT7rkayiSh0Yhd38c2zRr9/dk33+q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566i0AAAAAIBAAAPAAAAAAAAAAEAIAAAACIAAABkcnMvZG93bnJldi54bWxQSwECFAAU&#10;AAAACACHTuJAsFqk+v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b/>
          <w:bCs w:val="0"/>
          <w:sz w:val="32"/>
          <w:szCs w:val="32"/>
        </w:rPr>
        <w:t>（共印</w:t>
      </w:r>
      <w:r>
        <w:rPr>
          <w:rFonts w:hint="eastAsia" w:eastAsia="方正仿宋简体"/>
          <w:b/>
          <w:bCs w:val="0"/>
          <w:sz w:val="32"/>
          <w:szCs w:val="32"/>
          <w:lang w:val="en-US" w:eastAsia="zh-CN"/>
        </w:rPr>
        <w:t>80</w:t>
      </w:r>
      <w:r>
        <w:rPr>
          <w:rFonts w:eastAsia="方正仿宋简体"/>
          <w:b/>
          <w:bCs w:val="0"/>
          <w:sz w:val="32"/>
          <w:szCs w:val="32"/>
        </w:rPr>
        <w:t xml:space="preserve">份）  </w:t>
      </w:r>
    </w:p>
    <w:sectPr>
      <w:footerReference r:id="rId3" w:type="default"/>
      <w:footerReference r:id="rId4" w:type="even"/>
      <w:pgSz w:w="11907" w:h="16840"/>
      <w:pgMar w:top="1587" w:right="1474" w:bottom="1417" w:left="1474" w:header="0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JOHlOYBAADHAwAADgAAAGRycy9lMm9Eb2MueG1srVPNjtMwEL4j8Q7W&#10;3GmykYpKVHe1UC1CQoC08ACu4zSW/CfbbVIeAN6AExfuPFefY8dO0kXLZQ97ScaemW/m+2a8vh60&#10;Ikfhg7SGwtWiBCIMt400ewrfvt6+WgEJkZmGKWsEhZMIcL15+WLdu1pUtrOqEZ4giAl17yh0Mbq6&#10;KALvhGZhYZ0w6Gyt1yzi0e+LxrMe0bUqqrJ8XfTWN85bLkLA2+3ohAnRPwXQtq3kYmv5QQsTR1Qv&#10;FItIKXTSBdjkbttW8Pi5bYOIRFFApjF/sQjau/QtNmtW7z1zneRTC+wpLTzipJk0WPQCtWWRkYOX&#10;/0Fpyb0Nto0LbnUxEsmKIIur8pE2dx1zInNBqYO7iB6eD5Z/On7xRDYUlkAM0zjw86+f599/z39+&#10;kCrJ07tQY9Sdw7g4vLUDLs18H/AysR5ar9Mf+RD0o7ini7hiiISnpFW1WpXo4uibD4hfPKQ7H+J7&#10;YTVJBgWP08uisuPHEMfQOSRVM/ZWKpUnqAzpKbxZVsuccPEguDJYI5EYm01WHHbDxGxnmxMSw/eA&#10;BTvrvwPpcRsoGFx+IOqDQbHT4syGn43dbDDDMZFCBDKa7+K4YAfn5b7LK5faDe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STh5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175D"/>
    <w:rsid w:val="0003181C"/>
    <w:rsid w:val="000549FC"/>
    <w:rsid w:val="00084A93"/>
    <w:rsid w:val="00182B93"/>
    <w:rsid w:val="001B1C65"/>
    <w:rsid w:val="002903C7"/>
    <w:rsid w:val="0036716A"/>
    <w:rsid w:val="003A1AE5"/>
    <w:rsid w:val="004067AC"/>
    <w:rsid w:val="004A764A"/>
    <w:rsid w:val="004B027F"/>
    <w:rsid w:val="004F0224"/>
    <w:rsid w:val="00522EA9"/>
    <w:rsid w:val="00795222"/>
    <w:rsid w:val="007A0C99"/>
    <w:rsid w:val="00A61862"/>
    <w:rsid w:val="00B46583"/>
    <w:rsid w:val="00C8722D"/>
    <w:rsid w:val="00CF7223"/>
    <w:rsid w:val="00D5336F"/>
    <w:rsid w:val="00D6033A"/>
    <w:rsid w:val="00D64197"/>
    <w:rsid w:val="00DC18A0"/>
    <w:rsid w:val="00FC6EF4"/>
    <w:rsid w:val="0152109D"/>
    <w:rsid w:val="0442312F"/>
    <w:rsid w:val="07A46408"/>
    <w:rsid w:val="0AD644D6"/>
    <w:rsid w:val="1A3A5A31"/>
    <w:rsid w:val="1A5C2C00"/>
    <w:rsid w:val="1C705992"/>
    <w:rsid w:val="222F4E3F"/>
    <w:rsid w:val="2334175D"/>
    <w:rsid w:val="237807A2"/>
    <w:rsid w:val="2B805D4A"/>
    <w:rsid w:val="2C7B47F9"/>
    <w:rsid w:val="2CC05753"/>
    <w:rsid w:val="2EE8365C"/>
    <w:rsid w:val="32825A0E"/>
    <w:rsid w:val="376D155C"/>
    <w:rsid w:val="38147538"/>
    <w:rsid w:val="42731DCD"/>
    <w:rsid w:val="4E976382"/>
    <w:rsid w:val="50CE560F"/>
    <w:rsid w:val="6FD65116"/>
    <w:rsid w:val="798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Char Char Char1 Char Char Char Char Char Char Char Char Char Char Char Char Char"/>
    <w:basedOn w:val="1"/>
    <w:qFormat/>
    <w:uiPriority w:val="0"/>
    <w:rPr>
      <w:szCs w:val="21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73156-913C-41DB-B39F-0F00EBD58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593</Words>
  <Characters>609</Characters>
  <Lines>3</Lines>
  <Paragraphs>1</Paragraphs>
  <TotalTime>3</TotalTime>
  <ScaleCrop>false</ScaleCrop>
  <LinksUpToDate>false</LinksUpToDate>
  <CharactersWithSpaces>729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2019-10-09T02:35:00Z</dcterms:created>
  <dc:creator>傲娇的小企鹅</dc:creator>
  <cp:lastModifiedBy>Lenovo</cp:lastModifiedBy>
  <cp:lastPrinted>2022-04-14T01:38:13Z</cp:lastPrinted>
  <dcterms:modified xsi:type="dcterms:W3CDTF">2022-04-14T01:38:53Z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9F9F2DDDA2E046E5A321CE029A1B411C</vt:lpwstr>
  </property>
</Properties>
</file>